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77622D" w14:textId="77777777" w:rsidR="00D91A18" w:rsidRDefault="00D91A18">
      <w:pPr>
        <w:pBdr>
          <w:top w:val="nil"/>
          <w:left w:val="nil"/>
          <w:bottom w:val="nil"/>
          <w:right w:val="nil"/>
          <w:between w:val="nil"/>
        </w:pBdr>
        <w:tabs>
          <w:tab w:val="center" w:pos="4320"/>
          <w:tab w:val="right" w:pos="8640"/>
        </w:tabs>
        <w:rPr>
          <w:rFonts w:ascii="Calibri" w:eastAsia="Calibri" w:hAnsi="Calibri" w:cs="Calibri"/>
          <w:b/>
          <w:color w:val="000000"/>
        </w:rPr>
      </w:pPr>
    </w:p>
    <w:p w14:paraId="02FE4B97" w14:textId="2F8ADD97" w:rsidR="00D91A18" w:rsidRDefault="005F01A9">
      <w:pPr>
        <w:pBdr>
          <w:top w:val="nil"/>
          <w:left w:val="nil"/>
          <w:bottom w:val="nil"/>
          <w:right w:val="nil"/>
          <w:between w:val="nil"/>
        </w:pBdr>
        <w:tabs>
          <w:tab w:val="center" w:pos="4320"/>
          <w:tab w:val="right" w:pos="8640"/>
        </w:tabs>
        <w:jc w:val="center"/>
        <w:rPr>
          <w:rFonts w:ascii="Calibri" w:eastAsia="Calibri" w:hAnsi="Calibri" w:cs="Calibri"/>
          <w:b/>
          <w:color w:val="000000"/>
        </w:rPr>
      </w:pPr>
      <w:r>
        <w:rPr>
          <w:rFonts w:ascii="Calibri" w:eastAsia="Calibri" w:hAnsi="Calibri" w:cs="Calibri"/>
          <w:b/>
          <w:color w:val="000000"/>
        </w:rPr>
        <w:t>MAY MINUTES</w:t>
      </w:r>
    </w:p>
    <w:p w14:paraId="70A6A144" w14:textId="4F4EC819" w:rsidR="00D91A18" w:rsidRDefault="003262EC">
      <w:pPr>
        <w:pBdr>
          <w:top w:val="nil"/>
          <w:left w:val="nil"/>
          <w:bottom w:val="nil"/>
          <w:right w:val="nil"/>
          <w:between w:val="nil"/>
        </w:pBdr>
        <w:tabs>
          <w:tab w:val="center" w:pos="4320"/>
          <w:tab w:val="right" w:pos="8640"/>
        </w:tabs>
        <w:jc w:val="center"/>
        <w:rPr>
          <w:rFonts w:ascii="Calibri" w:eastAsia="Calibri" w:hAnsi="Calibri" w:cs="Calibri"/>
          <w:color w:val="000000"/>
          <w:u w:val="single"/>
        </w:rPr>
      </w:pPr>
      <w:r>
        <w:rPr>
          <w:rFonts w:ascii="Calibri" w:eastAsia="Calibri" w:hAnsi="Calibri" w:cs="Calibri"/>
          <w:u w:val="single"/>
        </w:rPr>
        <w:t>May 20</w:t>
      </w:r>
      <w:r w:rsidR="0017773B">
        <w:rPr>
          <w:rFonts w:ascii="Calibri" w:eastAsia="Calibri" w:hAnsi="Calibri" w:cs="Calibri"/>
          <w:u w:val="single"/>
        </w:rPr>
        <w:t>, 2025</w:t>
      </w:r>
    </w:p>
    <w:p w14:paraId="43859D80" w14:textId="77777777" w:rsidR="00D91A18" w:rsidRDefault="00D91A18">
      <w:pPr>
        <w:pBdr>
          <w:top w:val="nil"/>
          <w:left w:val="nil"/>
          <w:bottom w:val="nil"/>
          <w:right w:val="nil"/>
          <w:between w:val="nil"/>
        </w:pBdr>
        <w:tabs>
          <w:tab w:val="center" w:pos="4320"/>
          <w:tab w:val="right" w:pos="8640"/>
        </w:tabs>
        <w:jc w:val="center"/>
        <w:rPr>
          <w:rFonts w:ascii="Calibri" w:eastAsia="Calibri" w:hAnsi="Calibri" w:cs="Calibri"/>
          <w:color w:val="000000"/>
          <w:u w:val="single"/>
        </w:rPr>
      </w:pPr>
    </w:p>
    <w:p w14:paraId="77F8025A" w14:textId="77777777" w:rsidR="00D91A18" w:rsidRDefault="009756CD">
      <w:pPr>
        <w:pBdr>
          <w:top w:val="nil"/>
          <w:left w:val="nil"/>
          <w:bottom w:val="nil"/>
          <w:right w:val="nil"/>
          <w:between w:val="nil"/>
        </w:pBdr>
        <w:tabs>
          <w:tab w:val="center" w:pos="4320"/>
          <w:tab w:val="right" w:pos="8640"/>
        </w:tabs>
        <w:jc w:val="center"/>
        <w:rPr>
          <w:rFonts w:ascii="Calibri" w:eastAsia="Calibri" w:hAnsi="Calibri" w:cs="Calibri"/>
          <w:color w:val="000000"/>
          <w:u w:val="single"/>
        </w:rPr>
      </w:pPr>
      <w:r>
        <w:rPr>
          <w:rFonts w:ascii="Calibri" w:eastAsia="Calibri" w:hAnsi="Calibri" w:cs="Calibri"/>
          <w:color w:val="000000"/>
          <w:u w:val="single"/>
        </w:rPr>
        <w:t xml:space="preserve">Time/Location: </w:t>
      </w:r>
      <w:r>
        <w:rPr>
          <w:rFonts w:ascii="Calibri" w:eastAsia="Calibri" w:hAnsi="Calibri" w:cs="Calibri"/>
          <w:b/>
          <w:color w:val="000000"/>
          <w:u w:val="single"/>
        </w:rPr>
        <w:t>5PM @ the</w:t>
      </w:r>
      <w:r>
        <w:rPr>
          <w:rFonts w:ascii="Calibri" w:eastAsia="Calibri" w:hAnsi="Calibri" w:cs="Calibri"/>
          <w:color w:val="000000"/>
          <w:u w:val="single"/>
        </w:rPr>
        <w:t xml:space="preserve"> </w:t>
      </w:r>
      <w:r>
        <w:rPr>
          <w:rFonts w:ascii="Calibri" w:eastAsia="Calibri" w:hAnsi="Calibri" w:cs="Calibri"/>
          <w:b/>
          <w:color w:val="000000"/>
          <w:u w:val="single"/>
        </w:rPr>
        <w:t>Barrister’s Lounge or MS T</w:t>
      </w:r>
      <w:r>
        <w:rPr>
          <w:rFonts w:ascii="Calibri" w:eastAsia="Calibri" w:hAnsi="Calibri" w:cs="Calibri"/>
          <w:b/>
          <w:u w:val="single"/>
        </w:rPr>
        <w:t>e</w:t>
      </w:r>
      <w:r>
        <w:rPr>
          <w:rFonts w:ascii="Calibri" w:eastAsia="Calibri" w:hAnsi="Calibri" w:cs="Calibri"/>
          <w:b/>
          <w:color w:val="000000"/>
          <w:u w:val="single"/>
        </w:rPr>
        <w:t>ams</w:t>
      </w:r>
    </w:p>
    <w:p w14:paraId="007F2226" w14:textId="77777777" w:rsidR="00D91A18" w:rsidRDefault="00D91A18">
      <w:pPr>
        <w:pBdr>
          <w:top w:val="nil"/>
          <w:left w:val="nil"/>
          <w:bottom w:val="nil"/>
          <w:right w:val="nil"/>
          <w:between w:val="nil"/>
        </w:pBdr>
        <w:spacing w:after="120"/>
        <w:rPr>
          <w:rFonts w:ascii="Calibri" w:eastAsia="Calibri" w:hAnsi="Calibri" w:cs="Calibri"/>
          <w:b/>
          <w:color w:val="000000"/>
        </w:rPr>
      </w:pPr>
    </w:p>
    <w:p w14:paraId="3E62092E" w14:textId="3A713DAF" w:rsidR="009F6268" w:rsidRPr="00EC04A4" w:rsidRDefault="00EC04A4">
      <w:pPr>
        <w:pBdr>
          <w:top w:val="nil"/>
          <w:left w:val="nil"/>
          <w:bottom w:val="nil"/>
          <w:right w:val="nil"/>
          <w:between w:val="nil"/>
        </w:pBdr>
        <w:spacing w:after="120"/>
        <w:rPr>
          <w:rFonts w:ascii="Calibri" w:eastAsia="Calibri" w:hAnsi="Calibri" w:cs="Calibri"/>
          <w:bCs/>
          <w:color w:val="000000"/>
        </w:rPr>
      </w:pPr>
      <w:r>
        <w:rPr>
          <w:rFonts w:ascii="Calibri" w:eastAsia="Calibri" w:hAnsi="Calibri" w:cs="Calibri"/>
          <w:bCs/>
          <w:color w:val="000000"/>
        </w:rPr>
        <w:t xml:space="preserve">Attendees: </w:t>
      </w:r>
      <w:r w:rsidRPr="00EC04A4">
        <w:rPr>
          <w:rFonts w:ascii="Calibri" w:eastAsia="Calibri" w:hAnsi="Calibri" w:cs="Calibri"/>
          <w:bCs/>
          <w:color w:val="000000"/>
        </w:rPr>
        <w:t>Alexander Bjornson,</w:t>
      </w:r>
      <w:r>
        <w:rPr>
          <w:rFonts w:ascii="Calibri" w:eastAsia="Calibri" w:hAnsi="Calibri" w:cs="Calibri"/>
          <w:bCs/>
          <w:color w:val="000000"/>
        </w:rPr>
        <w:t xml:space="preserve"> </w:t>
      </w:r>
      <w:r w:rsidRPr="00EC04A4">
        <w:rPr>
          <w:rFonts w:ascii="Calibri" w:eastAsia="Calibri" w:hAnsi="Calibri" w:cs="Calibri"/>
          <w:bCs/>
          <w:color w:val="000000"/>
        </w:rPr>
        <w:t>Anwar Mujtabah, Carly Haynes</w:t>
      </w:r>
      <w:r>
        <w:rPr>
          <w:rFonts w:ascii="Calibri" w:eastAsia="Calibri" w:hAnsi="Calibri" w:cs="Calibri"/>
          <w:bCs/>
          <w:color w:val="000000"/>
        </w:rPr>
        <w:t>,</w:t>
      </w:r>
      <w:r w:rsidRPr="00EC04A4">
        <w:rPr>
          <w:rFonts w:ascii="Calibri" w:eastAsia="Calibri" w:hAnsi="Calibri" w:cs="Calibri"/>
          <w:bCs/>
          <w:color w:val="000000"/>
        </w:rPr>
        <w:t xml:space="preserve"> Clare Jennings KC, </w:t>
      </w:r>
      <w:r w:rsidR="006F62B5" w:rsidRPr="00EC04A4">
        <w:rPr>
          <w:rFonts w:ascii="Calibri" w:eastAsia="Calibri" w:hAnsi="Calibri" w:cs="Calibri"/>
          <w:bCs/>
          <w:color w:val="000000"/>
        </w:rPr>
        <w:t>Darren</w:t>
      </w:r>
      <w:r w:rsidR="00344D28" w:rsidRPr="00EC04A4">
        <w:rPr>
          <w:rFonts w:ascii="Calibri" w:eastAsia="Calibri" w:hAnsi="Calibri" w:cs="Calibri"/>
          <w:bCs/>
          <w:color w:val="000000"/>
        </w:rPr>
        <w:t xml:space="preserve"> Williams, </w:t>
      </w:r>
      <w:r w:rsidRPr="00EC04A4">
        <w:rPr>
          <w:rFonts w:ascii="Calibri" w:eastAsia="Calibri" w:hAnsi="Calibri" w:cs="Calibri"/>
          <w:bCs/>
          <w:color w:val="000000"/>
        </w:rPr>
        <w:t xml:space="preserve">Freya Kodar, </w:t>
      </w:r>
      <w:r w:rsidR="00344D28" w:rsidRPr="00EC04A4">
        <w:rPr>
          <w:rFonts w:ascii="Calibri" w:eastAsia="Calibri" w:hAnsi="Calibri" w:cs="Calibri"/>
          <w:bCs/>
          <w:color w:val="000000"/>
        </w:rPr>
        <w:t xml:space="preserve">Geneva Houlden, </w:t>
      </w:r>
      <w:r w:rsidRPr="00EC04A4">
        <w:rPr>
          <w:rFonts w:ascii="Calibri" w:eastAsia="Calibri" w:hAnsi="Calibri" w:cs="Calibri"/>
          <w:bCs/>
          <w:color w:val="000000"/>
        </w:rPr>
        <w:t xml:space="preserve">Jacquelyn Miller, </w:t>
      </w:r>
      <w:r w:rsidR="007A36A2" w:rsidRPr="00EC04A4">
        <w:rPr>
          <w:rFonts w:ascii="Calibri" w:eastAsia="Calibri" w:hAnsi="Calibri" w:cs="Calibri"/>
          <w:bCs/>
          <w:color w:val="000000"/>
        </w:rPr>
        <w:t>Jessica Thomson,</w:t>
      </w:r>
      <w:r w:rsidR="007A36A2">
        <w:rPr>
          <w:rFonts w:ascii="Calibri" w:eastAsia="Calibri" w:hAnsi="Calibri" w:cs="Calibri"/>
          <w:bCs/>
          <w:color w:val="000000"/>
        </w:rPr>
        <w:t xml:space="preserve"> </w:t>
      </w:r>
      <w:r w:rsidR="00521E88" w:rsidRPr="00EC04A4">
        <w:rPr>
          <w:rFonts w:ascii="Calibri" w:eastAsia="Calibri" w:hAnsi="Calibri" w:cs="Calibri"/>
          <w:bCs/>
          <w:color w:val="000000"/>
        </w:rPr>
        <w:t>Marcia McNeil</w:t>
      </w:r>
      <w:r w:rsidR="009F6268" w:rsidRPr="00EC04A4">
        <w:rPr>
          <w:rFonts w:ascii="Calibri" w:eastAsia="Calibri" w:hAnsi="Calibri" w:cs="Calibri"/>
          <w:bCs/>
          <w:color w:val="000000"/>
        </w:rPr>
        <w:t xml:space="preserve">, </w:t>
      </w:r>
      <w:r w:rsidRPr="00EC04A4">
        <w:rPr>
          <w:rFonts w:ascii="Calibri" w:eastAsia="Calibri" w:hAnsi="Calibri" w:cs="Calibri"/>
          <w:bCs/>
          <w:color w:val="000000"/>
        </w:rPr>
        <w:t xml:space="preserve">Marlisa Martin, Sheila Simpson, Sofia Green, </w:t>
      </w:r>
      <w:r w:rsidR="009F6268" w:rsidRPr="00EC04A4">
        <w:rPr>
          <w:rFonts w:ascii="Calibri" w:eastAsia="Calibri" w:hAnsi="Calibri" w:cs="Calibri"/>
          <w:bCs/>
          <w:color w:val="000000"/>
        </w:rPr>
        <w:t>Stephen</w:t>
      </w:r>
      <w:r w:rsidRPr="00EC04A4">
        <w:rPr>
          <w:rFonts w:ascii="Calibri" w:eastAsia="Calibri" w:hAnsi="Calibri" w:cs="Calibri"/>
          <w:bCs/>
          <w:color w:val="000000"/>
        </w:rPr>
        <w:t xml:space="preserve"> Lyons</w:t>
      </w:r>
      <w:r w:rsidR="00BB5BBC" w:rsidRPr="00EC04A4">
        <w:rPr>
          <w:rFonts w:ascii="Calibri" w:eastAsia="Calibri" w:hAnsi="Calibri" w:cs="Calibri"/>
          <w:bCs/>
          <w:color w:val="000000"/>
        </w:rPr>
        <w:t xml:space="preserve"> </w:t>
      </w:r>
    </w:p>
    <w:p w14:paraId="5CA365BE" w14:textId="77777777" w:rsidR="00EC04A4" w:rsidRDefault="00EC04A4">
      <w:pPr>
        <w:pBdr>
          <w:top w:val="nil"/>
          <w:left w:val="nil"/>
          <w:bottom w:val="nil"/>
          <w:right w:val="nil"/>
          <w:between w:val="nil"/>
        </w:pBdr>
        <w:spacing w:after="120"/>
        <w:rPr>
          <w:rFonts w:ascii="Calibri" w:eastAsia="Calibri" w:hAnsi="Calibri" w:cs="Calibri"/>
          <w:b/>
          <w:color w:val="000000"/>
        </w:rPr>
      </w:pPr>
    </w:p>
    <w:p w14:paraId="46ADA17D" w14:textId="77777777" w:rsidR="00D91A18" w:rsidRDefault="009756CD">
      <w:pPr>
        <w:pBdr>
          <w:top w:val="nil"/>
          <w:left w:val="nil"/>
          <w:bottom w:val="nil"/>
          <w:right w:val="nil"/>
          <w:between w:val="nil"/>
        </w:pBdr>
        <w:spacing w:after="120"/>
        <w:rPr>
          <w:rFonts w:ascii="Calibri" w:eastAsia="Calibri" w:hAnsi="Calibri" w:cs="Calibri"/>
          <w:b/>
          <w:color w:val="000000"/>
        </w:rPr>
      </w:pPr>
      <w:r>
        <w:rPr>
          <w:rFonts w:ascii="Calibri" w:eastAsia="Calibri" w:hAnsi="Calibri" w:cs="Calibri"/>
          <w:b/>
          <w:color w:val="000000"/>
        </w:rPr>
        <w:t>BOARD MEETING</w:t>
      </w:r>
    </w:p>
    <w:p w14:paraId="0E191536" w14:textId="77777777" w:rsidR="00D91A18" w:rsidRDefault="00D91A18">
      <w:pPr>
        <w:pBdr>
          <w:top w:val="nil"/>
          <w:left w:val="nil"/>
          <w:bottom w:val="nil"/>
          <w:right w:val="nil"/>
          <w:between w:val="nil"/>
        </w:pBdr>
        <w:spacing w:after="120"/>
        <w:rPr>
          <w:rFonts w:ascii="Calibri" w:eastAsia="Calibri" w:hAnsi="Calibri" w:cs="Calibri"/>
          <w:color w:val="000000"/>
        </w:rPr>
      </w:pPr>
    </w:p>
    <w:p w14:paraId="734F7DD9" w14:textId="77777777" w:rsidR="00D91A18" w:rsidRDefault="009756CD">
      <w:pPr>
        <w:numPr>
          <w:ilvl w:val="0"/>
          <w:numId w:val="2"/>
        </w:numPr>
        <w:pBdr>
          <w:top w:val="nil"/>
          <w:left w:val="nil"/>
          <w:bottom w:val="nil"/>
          <w:right w:val="nil"/>
          <w:between w:val="nil"/>
        </w:pBdr>
        <w:spacing w:after="120"/>
        <w:ind w:hanging="720"/>
        <w:rPr>
          <w:rFonts w:ascii="Calibri" w:eastAsia="Calibri" w:hAnsi="Calibri" w:cs="Calibri"/>
          <w:b/>
          <w:color w:val="000000"/>
        </w:rPr>
      </w:pPr>
      <w:r>
        <w:rPr>
          <w:rFonts w:ascii="Calibri" w:eastAsia="Calibri" w:hAnsi="Calibri" w:cs="Calibri"/>
          <w:b/>
          <w:color w:val="000000"/>
        </w:rPr>
        <w:t xml:space="preserve">Approval of meeting minutes  </w:t>
      </w:r>
    </w:p>
    <w:p w14:paraId="4B9BE7BD" w14:textId="6F515237" w:rsidR="00D91A18" w:rsidRDefault="009756CD">
      <w:pPr>
        <w:numPr>
          <w:ilvl w:val="1"/>
          <w:numId w:val="2"/>
        </w:numPr>
        <w:pBdr>
          <w:top w:val="nil"/>
          <w:left w:val="nil"/>
          <w:bottom w:val="nil"/>
          <w:right w:val="nil"/>
          <w:between w:val="nil"/>
        </w:pBdr>
        <w:spacing w:after="120"/>
        <w:rPr>
          <w:rFonts w:ascii="Calibri" w:eastAsia="Calibri" w:hAnsi="Calibri" w:cs="Calibri"/>
          <w:b/>
          <w:color w:val="000000"/>
        </w:rPr>
      </w:pPr>
      <w:r>
        <w:rPr>
          <w:rFonts w:ascii="Calibri" w:eastAsia="Calibri" w:hAnsi="Calibri" w:cs="Calibri"/>
          <w:b/>
          <w:color w:val="000000"/>
          <w:u w:val="single"/>
        </w:rPr>
        <w:t>Motion</w:t>
      </w:r>
      <w:r>
        <w:rPr>
          <w:rFonts w:ascii="Calibri" w:eastAsia="Calibri" w:hAnsi="Calibri" w:cs="Calibri"/>
          <w:color w:val="000000"/>
        </w:rPr>
        <w:t>: to approve the minutes from the</w:t>
      </w:r>
      <w:r w:rsidR="00A92627">
        <w:rPr>
          <w:rFonts w:ascii="Calibri" w:eastAsia="Calibri" w:hAnsi="Calibri" w:cs="Calibri"/>
          <w:color w:val="000000"/>
        </w:rPr>
        <w:t xml:space="preserve"> </w:t>
      </w:r>
      <w:r w:rsidR="003262EC">
        <w:rPr>
          <w:rFonts w:ascii="Calibri" w:eastAsia="Calibri" w:hAnsi="Calibri" w:cs="Calibri"/>
          <w:color w:val="000000"/>
        </w:rPr>
        <w:t>April</w:t>
      </w:r>
      <w:r w:rsidR="00BC7AB3">
        <w:rPr>
          <w:rFonts w:ascii="Calibri" w:eastAsia="Calibri" w:hAnsi="Calibri" w:cs="Calibri"/>
          <w:color w:val="000000"/>
        </w:rPr>
        <w:t xml:space="preserve"> 2025</w:t>
      </w:r>
      <w:r>
        <w:rPr>
          <w:rFonts w:ascii="Calibri" w:eastAsia="Calibri" w:hAnsi="Calibri" w:cs="Calibri"/>
          <w:color w:val="000000"/>
        </w:rPr>
        <w:t xml:space="preserve"> Board Meeting  </w:t>
      </w:r>
    </w:p>
    <w:p w14:paraId="37162BE1" w14:textId="30C00F4B" w:rsidR="00D91A18" w:rsidRDefault="00F86F9B" w:rsidP="00F86F9B">
      <w:pPr>
        <w:pStyle w:val="ListParagraph"/>
        <w:numPr>
          <w:ilvl w:val="0"/>
          <w:numId w:val="5"/>
        </w:numPr>
        <w:pBdr>
          <w:top w:val="nil"/>
          <w:left w:val="nil"/>
          <w:bottom w:val="nil"/>
          <w:right w:val="nil"/>
          <w:between w:val="nil"/>
        </w:pBdr>
        <w:spacing w:after="120"/>
        <w:rPr>
          <w:rFonts w:ascii="Calibri" w:eastAsia="Calibri" w:hAnsi="Calibri" w:cs="Calibri"/>
          <w:bCs/>
          <w:color w:val="000000"/>
        </w:rPr>
      </w:pPr>
      <w:r w:rsidRPr="00F86F9B">
        <w:rPr>
          <w:rFonts w:ascii="Calibri" w:eastAsia="Calibri" w:hAnsi="Calibri" w:cs="Calibri"/>
          <w:bCs/>
          <w:color w:val="000000"/>
        </w:rPr>
        <w:t>Moved</w:t>
      </w:r>
      <w:r>
        <w:rPr>
          <w:rFonts w:ascii="Calibri" w:eastAsia="Calibri" w:hAnsi="Calibri" w:cs="Calibri"/>
          <w:bCs/>
          <w:color w:val="000000"/>
        </w:rPr>
        <w:t xml:space="preserve"> by Sheila, seconded by Clare</w:t>
      </w:r>
    </w:p>
    <w:p w14:paraId="45A9B2BD" w14:textId="7289420A" w:rsidR="00F86F9B" w:rsidRDefault="00F86F9B" w:rsidP="00F86F9B">
      <w:pPr>
        <w:pStyle w:val="ListParagraph"/>
        <w:numPr>
          <w:ilvl w:val="0"/>
          <w:numId w:val="5"/>
        </w:numPr>
        <w:pBdr>
          <w:top w:val="nil"/>
          <w:left w:val="nil"/>
          <w:bottom w:val="nil"/>
          <w:right w:val="nil"/>
          <w:between w:val="nil"/>
        </w:pBdr>
        <w:spacing w:after="120"/>
        <w:rPr>
          <w:rFonts w:ascii="Calibri" w:eastAsia="Calibri" w:hAnsi="Calibri" w:cs="Calibri"/>
          <w:bCs/>
          <w:color w:val="000000"/>
        </w:rPr>
      </w:pPr>
      <w:r>
        <w:rPr>
          <w:rFonts w:ascii="Calibri" w:eastAsia="Calibri" w:hAnsi="Calibri" w:cs="Calibri"/>
          <w:bCs/>
          <w:color w:val="000000"/>
        </w:rPr>
        <w:t>One abstention, no opposition</w:t>
      </w:r>
    </w:p>
    <w:p w14:paraId="17795C1D" w14:textId="27CFE479" w:rsidR="00F86F9B" w:rsidRPr="00F86F9B" w:rsidRDefault="00F86F9B" w:rsidP="00F86F9B">
      <w:pPr>
        <w:pStyle w:val="ListParagraph"/>
        <w:numPr>
          <w:ilvl w:val="0"/>
          <w:numId w:val="5"/>
        </w:numPr>
        <w:pBdr>
          <w:top w:val="nil"/>
          <w:left w:val="nil"/>
          <w:bottom w:val="nil"/>
          <w:right w:val="nil"/>
          <w:between w:val="nil"/>
        </w:pBdr>
        <w:spacing w:after="120"/>
        <w:rPr>
          <w:rFonts w:ascii="Calibri" w:eastAsia="Calibri" w:hAnsi="Calibri" w:cs="Calibri"/>
          <w:bCs/>
          <w:color w:val="000000"/>
        </w:rPr>
      </w:pPr>
      <w:r>
        <w:rPr>
          <w:rFonts w:ascii="Calibri" w:eastAsia="Calibri" w:hAnsi="Calibri" w:cs="Calibri"/>
          <w:bCs/>
          <w:color w:val="000000"/>
        </w:rPr>
        <w:t>Motion carried</w:t>
      </w:r>
    </w:p>
    <w:p w14:paraId="42F76865" w14:textId="77777777" w:rsidR="009F6268" w:rsidRPr="00F86F9B" w:rsidRDefault="009F6268">
      <w:pPr>
        <w:pBdr>
          <w:top w:val="nil"/>
          <w:left w:val="nil"/>
          <w:bottom w:val="nil"/>
          <w:right w:val="nil"/>
          <w:between w:val="nil"/>
        </w:pBdr>
        <w:spacing w:after="120"/>
        <w:ind w:left="720"/>
        <w:rPr>
          <w:rFonts w:ascii="Calibri" w:eastAsia="Calibri" w:hAnsi="Calibri" w:cs="Calibri"/>
          <w:bCs/>
          <w:color w:val="000000"/>
        </w:rPr>
      </w:pPr>
    </w:p>
    <w:p w14:paraId="689E37FE" w14:textId="77777777" w:rsidR="00D91A18" w:rsidRDefault="009756CD">
      <w:pPr>
        <w:numPr>
          <w:ilvl w:val="0"/>
          <w:numId w:val="2"/>
        </w:numPr>
        <w:pBdr>
          <w:top w:val="nil"/>
          <w:left w:val="nil"/>
          <w:bottom w:val="nil"/>
          <w:right w:val="nil"/>
          <w:between w:val="nil"/>
        </w:pBdr>
        <w:spacing w:after="120"/>
        <w:ind w:hanging="720"/>
        <w:rPr>
          <w:rFonts w:ascii="Calibri" w:eastAsia="Calibri" w:hAnsi="Calibri" w:cs="Calibri"/>
          <w:b/>
          <w:color w:val="000000"/>
        </w:rPr>
      </w:pPr>
      <w:r>
        <w:rPr>
          <w:rFonts w:ascii="Calibri" w:eastAsia="Calibri" w:hAnsi="Calibri" w:cs="Calibri"/>
          <w:b/>
          <w:color w:val="000000"/>
        </w:rPr>
        <w:t>Reports</w:t>
      </w:r>
    </w:p>
    <w:p w14:paraId="0B8CE842" w14:textId="0C0488EE" w:rsidR="00D91A18" w:rsidRPr="00C62D37" w:rsidRDefault="009756CD" w:rsidP="00C62D37">
      <w:pPr>
        <w:numPr>
          <w:ilvl w:val="1"/>
          <w:numId w:val="2"/>
        </w:numPr>
        <w:pBdr>
          <w:top w:val="nil"/>
          <w:left w:val="nil"/>
          <w:bottom w:val="nil"/>
          <w:right w:val="nil"/>
          <w:between w:val="nil"/>
        </w:pBdr>
        <w:spacing w:after="120"/>
        <w:ind w:left="1134"/>
        <w:rPr>
          <w:rFonts w:ascii="Calibri" w:eastAsia="Calibri" w:hAnsi="Calibri" w:cs="Calibri"/>
          <w:color w:val="000000"/>
          <w:u w:val="single"/>
        </w:rPr>
      </w:pPr>
      <w:r>
        <w:rPr>
          <w:rFonts w:ascii="Calibri" w:eastAsia="Calibri" w:hAnsi="Calibri" w:cs="Calibri"/>
          <w:color w:val="000000"/>
          <w:u w:val="single"/>
        </w:rPr>
        <w:t xml:space="preserve">UVic Report (Freya Kodar) </w:t>
      </w:r>
    </w:p>
    <w:p w14:paraId="35D32C07" w14:textId="5CDD2E16" w:rsidR="00766EE7" w:rsidRPr="00766EE7" w:rsidRDefault="00C62D37" w:rsidP="00766EE7">
      <w:pPr>
        <w:pBdr>
          <w:top w:val="nil"/>
          <w:left w:val="nil"/>
          <w:bottom w:val="nil"/>
          <w:right w:val="nil"/>
          <w:between w:val="nil"/>
        </w:pBdr>
        <w:spacing w:after="120"/>
        <w:rPr>
          <w:rFonts w:ascii="Calibri" w:eastAsia="Calibri" w:hAnsi="Calibri" w:cs="Calibri"/>
          <w:color w:val="000000"/>
        </w:rPr>
      </w:pPr>
      <w:r>
        <w:rPr>
          <w:rFonts w:ascii="Calibri" w:eastAsia="Calibri" w:hAnsi="Calibri" w:cs="Calibri"/>
          <w:color w:val="000000"/>
        </w:rPr>
        <w:t xml:space="preserve">Freya </w:t>
      </w:r>
      <w:proofErr w:type="spellStart"/>
      <w:r>
        <w:rPr>
          <w:rFonts w:ascii="Calibri" w:eastAsia="Calibri" w:hAnsi="Calibri" w:cs="Calibri"/>
          <w:color w:val="000000"/>
        </w:rPr>
        <w:t>Kodar’s</w:t>
      </w:r>
      <w:proofErr w:type="spellEnd"/>
      <w:r>
        <w:rPr>
          <w:rFonts w:ascii="Calibri" w:eastAsia="Calibri" w:hAnsi="Calibri" w:cs="Calibri"/>
          <w:color w:val="000000"/>
        </w:rPr>
        <w:t xml:space="preserve"> Report</w:t>
      </w:r>
    </w:p>
    <w:p w14:paraId="4D1CD413" w14:textId="10EF53A8" w:rsidR="00766EE7" w:rsidRPr="00C62D37" w:rsidRDefault="00C62D37" w:rsidP="00C62D37">
      <w:pPr>
        <w:pStyle w:val="ListParagraph"/>
        <w:numPr>
          <w:ilvl w:val="0"/>
          <w:numId w:val="4"/>
        </w:numPr>
        <w:pBdr>
          <w:top w:val="nil"/>
          <w:left w:val="nil"/>
          <w:bottom w:val="nil"/>
          <w:right w:val="nil"/>
          <w:between w:val="nil"/>
        </w:pBdr>
        <w:spacing w:after="120"/>
        <w:rPr>
          <w:rFonts w:ascii="Calibri" w:eastAsia="Calibri" w:hAnsi="Calibri" w:cs="Calibri"/>
          <w:color w:val="000000"/>
        </w:rPr>
      </w:pPr>
      <w:r>
        <w:rPr>
          <w:rFonts w:ascii="Calibri" w:eastAsia="Calibri" w:hAnsi="Calibri" w:cs="Calibri"/>
          <w:color w:val="000000"/>
        </w:rPr>
        <w:t>The Faculty of Law is c</w:t>
      </w:r>
      <w:r w:rsidR="00766EE7">
        <w:rPr>
          <w:rFonts w:ascii="Calibri" w:eastAsia="Calibri" w:hAnsi="Calibri" w:cs="Calibri"/>
          <w:color w:val="000000"/>
        </w:rPr>
        <w:t xml:space="preserve">onfident </w:t>
      </w:r>
      <w:r>
        <w:rPr>
          <w:rFonts w:ascii="Calibri" w:eastAsia="Calibri" w:hAnsi="Calibri" w:cs="Calibri"/>
          <w:color w:val="000000"/>
        </w:rPr>
        <w:t xml:space="preserve">they </w:t>
      </w:r>
      <w:r w:rsidR="00766EE7">
        <w:rPr>
          <w:rFonts w:ascii="Calibri" w:eastAsia="Calibri" w:hAnsi="Calibri" w:cs="Calibri"/>
          <w:color w:val="000000"/>
        </w:rPr>
        <w:t>will have occupancy of the new wing in Aug</w:t>
      </w:r>
      <w:r>
        <w:rPr>
          <w:rFonts w:ascii="Calibri" w:eastAsia="Calibri" w:hAnsi="Calibri" w:cs="Calibri"/>
          <w:color w:val="000000"/>
        </w:rPr>
        <w:t>ust, with t</w:t>
      </w:r>
      <w:r w:rsidR="00766EE7" w:rsidRPr="00C62D37">
        <w:rPr>
          <w:rFonts w:ascii="Calibri" w:eastAsia="Calibri" w:hAnsi="Calibri" w:cs="Calibri"/>
          <w:color w:val="000000"/>
        </w:rPr>
        <w:t xml:space="preserve">ours </w:t>
      </w:r>
      <w:r>
        <w:rPr>
          <w:rFonts w:ascii="Calibri" w:eastAsia="Calibri" w:hAnsi="Calibri" w:cs="Calibri"/>
          <w:color w:val="000000"/>
        </w:rPr>
        <w:t xml:space="preserve">available </w:t>
      </w:r>
      <w:r w:rsidR="00766EE7" w:rsidRPr="00C62D37">
        <w:rPr>
          <w:rFonts w:ascii="Calibri" w:eastAsia="Calibri" w:hAnsi="Calibri" w:cs="Calibri"/>
          <w:color w:val="000000"/>
        </w:rPr>
        <w:t>soon after</w:t>
      </w:r>
    </w:p>
    <w:p w14:paraId="19C112A3" w14:textId="2A5D391A" w:rsidR="00766EE7" w:rsidRPr="009E11C6" w:rsidRDefault="00766EE7" w:rsidP="009E11C6">
      <w:pPr>
        <w:pStyle w:val="ListParagraph"/>
        <w:numPr>
          <w:ilvl w:val="0"/>
          <w:numId w:val="4"/>
        </w:numPr>
        <w:pBdr>
          <w:top w:val="nil"/>
          <w:left w:val="nil"/>
          <w:bottom w:val="nil"/>
          <w:right w:val="nil"/>
          <w:between w:val="nil"/>
        </w:pBdr>
        <w:spacing w:after="120"/>
        <w:rPr>
          <w:rFonts w:ascii="Calibri" w:eastAsia="Calibri" w:hAnsi="Calibri" w:cs="Calibri"/>
          <w:color w:val="000000"/>
        </w:rPr>
      </w:pPr>
      <w:r>
        <w:rPr>
          <w:rFonts w:ascii="Calibri" w:eastAsia="Calibri" w:hAnsi="Calibri" w:cs="Calibri"/>
          <w:color w:val="000000"/>
        </w:rPr>
        <w:t xml:space="preserve">Reminder that </w:t>
      </w:r>
      <w:r w:rsidR="00C62D37">
        <w:rPr>
          <w:rFonts w:ascii="Calibri" w:eastAsia="Calibri" w:hAnsi="Calibri" w:cs="Calibri"/>
          <w:color w:val="000000"/>
        </w:rPr>
        <w:t xml:space="preserve">UVic Law’s </w:t>
      </w:r>
      <w:r>
        <w:rPr>
          <w:rFonts w:ascii="Calibri" w:eastAsia="Calibri" w:hAnsi="Calibri" w:cs="Calibri"/>
          <w:color w:val="000000"/>
        </w:rPr>
        <w:t>50</w:t>
      </w:r>
      <w:r w:rsidRPr="00766EE7">
        <w:rPr>
          <w:rFonts w:ascii="Calibri" w:eastAsia="Calibri" w:hAnsi="Calibri" w:cs="Calibri"/>
          <w:color w:val="000000"/>
          <w:vertAlign w:val="superscript"/>
        </w:rPr>
        <w:t>th</w:t>
      </w:r>
      <w:r>
        <w:rPr>
          <w:rFonts w:ascii="Calibri" w:eastAsia="Calibri" w:hAnsi="Calibri" w:cs="Calibri"/>
          <w:color w:val="000000"/>
        </w:rPr>
        <w:t xml:space="preserve"> anniversary </w:t>
      </w:r>
      <w:r w:rsidR="00C62D37">
        <w:rPr>
          <w:rFonts w:ascii="Calibri" w:eastAsia="Calibri" w:hAnsi="Calibri" w:cs="Calibri"/>
          <w:color w:val="000000"/>
        </w:rPr>
        <w:t xml:space="preserve">celebration will happen on the </w:t>
      </w:r>
      <w:r>
        <w:rPr>
          <w:rFonts w:ascii="Calibri" w:eastAsia="Calibri" w:hAnsi="Calibri" w:cs="Calibri"/>
          <w:color w:val="000000"/>
        </w:rPr>
        <w:t>weekend of Oct</w:t>
      </w:r>
      <w:r w:rsidR="00C62D37">
        <w:rPr>
          <w:rFonts w:ascii="Calibri" w:eastAsia="Calibri" w:hAnsi="Calibri" w:cs="Calibri"/>
          <w:color w:val="000000"/>
        </w:rPr>
        <w:t>ober</w:t>
      </w:r>
      <w:r>
        <w:rPr>
          <w:rFonts w:ascii="Calibri" w:eastAsia="Calibri" w:hAnsi="Calibri" w:cs="Calibri"/>
          <w:color w:val="000000"/>
        </w:rPr>
        <w:t xml:space="preserve"> 25-26</w:t>
      </w:r>
      <w:r w:rsidR="009E11C6">
        <w:rPr>
          <w:rFonts w:ascii="Calibri" w:eastAsia="Calibri" w:hAnsi="Calibri" w:cs="Calibri"/>
          <w:color w:val="000000"/>
        </w:rPr>
        <w:t>. They h</w:t>
      </w:r>
      <w:r w:rsidRPr="009E11C6">
        <w:rPr>
          <w:rFonts w:ascii="Calibri" w:eastAsia="Calibri" w:hAnsi="Calibri" w:cs="Calibri"/>
          <w:color w:val="000000"/>
        </w:rPr>
        <w:t xml:space="preserve">ave engaged someone to help </w:t>
      </w:r>
      <w:r w:rsidR="009E11C6">
        <w:rPr>
          <w:rFonts w:ascii="Calibri" w:eastAsia="Calibri" w:hAnsi="Calibri" w:cs="Calibri"/>
          <w:color w:val="000000"/>
        </w:rPr>
        <w:t xml:space="preserve">them </w:t>
      </w:r>
      <w:r w:rsidRPr="009E11C6">
        <w:rPr>
          <w:rFonts w:ascii="Calibri" w:eastAsia="Calibri" w:hAnsi="Calibri" w:cs="Calibri"/>
          <w:color w:val="000000"/>
        </w:rPr>
        <w:t xml:space="preserve">coordinate </w:t>
      </w:r>
      <w:r w:rsidR="0042551F">
        <w:rPr>
          <w:rFonts w:ascii="Calibri" w:eastAsia="Calibri" w:hAnsi="Calibri" w:cs="Calibri"/>
          <w:color w:val="000000"/>
        </w:rPr>
        <w:t xml:space="preserve">the </w:t>
      </w:r>
      <w:r w:rsidR="009E11C6">
        <w:rPr>
          <w:rFonts w:ascii="Calibri" w:eastAsia="Calibri" w:hAnsi="Calibri" w:cs="Calibri"/>
          <w:color w:val="000000"/>
        </w:rPr>
        <w:t>festivities.</w:t>
      </w:r>
    </w:p>
    <w:p w14:paraId="4E79729D" w14:textId="5BCE34DA" w:rsidR="00CA4D77" w:rsidRDefault="0042551F" w:rsidP="0042551F">
      <w:pPr>
        <w:pStyle w:val="ListParagraph"/>
        <w:numPr>
          <w:ilvl w:val="1"/>
          <w:numId w:val="4"/>
        </w:numPr>
        <w:pBdr>
          <w:top w:val="nil"/>
          <w:left w:val="nil"/>
          <w:bottom w:val="nil"/>
          <w:right w:val="nil"/>
          <w:between w:val="nil"/>
        </w:pBdr>
        <w:spacing w:after="120"/>
        <w:rPr>
          <w:rFonts w:ascii="Calibri" w:eastAsia="Calibri" w:hAnsi="Calibri" w:cs="Calibri"/>
          <w:color w:val="000000"/>
        </w:rPr>
      </w:pPr>
      <w:r>
        <w:rPr>
          <w:rFonts w:ascii="Calibri" w:eastAsia="Calibri" w:hAnsi="Calibri" w:cs="Calibri"/>
          <w:color w:val="000000"/>
        </w:rPr>
        <w:t>A reminder about the event w</w:t>
      </w:r>
      <w:r w:rsidR="00CA4D77">
        <w:rPr>
          <w:rFonts w:ascii="Calibri" w:eastAsia="Calibri" w:hAnsi="Calibri" w:cs="Calibri"/>
          <w:color w:val="000000"/>
        </w:rPr>
        <w:t xml:space="preserve">as included in </w:t>
      </w:r>
      <w:r>
        <w:rPr>
          <w:rFonts w:ascii="Calibri" w:eastAsia="Calibri" w:hAnsi="Calibri" w:cs="Calibri"/>
          <w:color w:val="000000"/>
        </w:rPr>
        <w:t xml:space="preserve">the </w:t>
      </w:r>
      <w:r w:rsidR="00CA4D77">
        <w:rPr>
          <w:rFonts w:ascii="Calibri" w:eastAsia="Calibri" w:hAnsi="Calibri" w:cs="Calibri"/>
          <w:color w:val="000000"/>
        </w:rPr>
        <w:t>P</w:t>
      </w:r>
      <w:r>
        <w:rPr>
          <w:rFonts w:ascii="Calibri" w:eastAsia="Calibri" w:hAnsi="Calibri" w:cs="Calibri"/>
          <w:color w:val="000000"/>
        </w:rPr>
        <w:t>raecipe</w:t>
      </w:r>
      <w:r w:rsidR="00CA4D77">
        <w:rPr>
          <w:rFonts w:ascii="Calibri" w:eastAsia="Calibri" w:hAnsi="Calibri" w:cs="Calibri"/>
          <w:color w:val="000000"/>
        </w:rPr>
        <w:t xml:space="preserve"> and </w:t>
      </w:r>
      <w:r>
        <w:rPr>
          <w:rFonts w:ascii="Calibri" w:eastAsia="Calibri" w:hAnsi="Calibri" w:cs="Calibri"/>
          <w:color w:val="000000"/>
        </w:rPr>
        <w:t xml:space="preserve">the UVic Law </w:t>
      </w:r>
      <w:r w:rsidR="00CA4D77">
        <w:rPr>
          <w:rFonts w:ascii="Calibri" w:eastAsia="Calibri" w:hAnsi="Calibri" w:cs="Calibri"/>
          <w:color w:val="000000"/>
        </w:rPr>
        <w:t>alumni newsletter</w:t>
      </w:r>
      <w:r>
        <w:rPr>
          <w:rFonts w:ascii="Calibri" w:eastAsia="Calibri" w:hAnsi="Calibri" w:cs="Calibri"/>
          <w:color w:val="000000"/>
        </w:rPr>
        <w:t>.</w:t>
      </w:r>
    </w:p>
    <w:p w14:paraId="58FADBB4" w14:textId="72044C5C" w:rsidR="00766EE7" w:rsidRDefault="00CA4D77" w:rsidP="0042551F">
      <w:pPr>
        <w:pStyle w:val="ListParagraph"/>
        <w:numPr>
          <w:ilvl w:val="1"/>
          <w:numId w:val="4"/>
        </w:numPr>
        <w:pBdr>
          <w:top w:val="nil"/>
          <w:left w:val="nil"/>
          <w:bottom w:val="nil"/>
          <w:right w:val="nil"/>
          <w:between w:val="nil"/>
        </w:pBdr>
        <w:spacing w:after="120"/>
        <w:rPr>
          <w:rFonts w:ascii="Calibri" w:eastAsia="Calibri" w:hAnsi="Calibri" w:cs="Calibri"/>
          <w:color w:val="000000"/>
        </w:rPr>
      </w:pPr>
      <w:r>
        <w:rPr>
          <w:rFonts w:ascii="Calibri" w:eastAsia="Calibri" w:hAnsi="Calibri" w:cs="Calibri"/>
          <w:color w:val="000000"/>
        </w:rPr>
        <w:t xml:space="preserve">If </w:t>
      </w:r>
      <w:r w:rsidR="0042551F">
        <w:rPr>
          <w:rFonts w:ascii="Calibri" w:eastAsia="Calibri" w:hAnsi="Calibri" w:cs="Calibri"/>
          <w:color w:val="000000"/>
        </w:rPr>
        <w:t xml:space="preserve">you did </w:t>
      </w:r>
      <w:r>
        <w:rPr>
          <w:rFonts w:ascii="Calibri" w:eastAsia="Calibri" w:hAnsi="Calibri" w:cs="Calibri"/>
          <w:color w:val="000000"/>
        </w:rPr>
        <w:t xml:space="preserve">not get </w:t>
      </w:r>
      <w:r w:rsidR="0042551F">
        <w:rPr>
          <w:rFonts w:ascii="Calibri" w:eastAsia="Calibri" w:hAnsi="Calibri" w:cs="Calibri"/>
          <w:color w:val="000000"/>
        </w:rPr>
        <w:t xml:space="preserve">their </w:t>
      </w:r>
      <w:r>
        <w:rPr>
          <w:rFonts w:ascii="Calibri" w:eastAsia="Calibri" w:hAnsi="Calibri" w:cs="Calibri"/>
          <w:color w:val="000000"/>
        </w:rPr>
        <w:t xml:space="preserve">newsletter yesterday and want to </w:t>
      </w:r>
      <w:r w:rsidR="0042551F">
        <w:rPr>
          <w:rFonts w:ascii="Calibri" w:eastAsia="Calibri" w:hAnsi="Calibri" w:cs="Calibri"/>
          <w:color w:val="000000"/>
        </w:rPr>
        <w:t xml:space="preserve">get it, you should </w:t>
      </w:r>
      <w:r>
        <w:rPr>
          <w:rFonts w:ascii="Calibri" w:eastAsia="Calibri" w:hAnsi="Calibri" w:cs="Calibri"/>
          <w:color w:val="000000"/>
        </w:rPr>
        <w:t xml:space="preserve">update </w:t>
      </w:r>
      <w:r w:rsidR="0042551F">
        <w:rPr>
          <w:rFonts w:ascii="Calibri" w:eastAsia="Calibri" w:hAnsi="Calibri" w:cs="Calibri"/>
          <w:color w:val="000000"/>
        </w:rPr>
        <w:t xml:space="preserve">your </w:t>
      </w:r>
      <w:r>
        <w:rPr>
          <w:rFonts w:ascii="Calibri" w:eastAsia="Calibri" w:hAnsi="Calibri" w:cs="Calibri"/>
          <w:color w:val="000000"/>
        </w:rPr>
        <w:t xml:space="preserve">contact on </w:t>
      </w:r>
      <w:r w:rsidR="0042551F">
        <w:rPr>
          <w:rFonts w:ascii="Calibri" w:eastAsia="Calibri" w:hAnsi="Calibri" w:cs="Calibri"/>
          <w:color w:val="000000"/>
        </w:rPr>
        <w:t xml:space="preserve">the </w:t>
      </w:r>
      <w:r>
        <w:rPr>
          <w:rFonts w:ascii="Calibri" w:eastAsia="Calibri" w:hAnsi="Calibri" w:cs="Calibri"/>
          <w:color w:val="000000"/>
        </w:rPr>
        <w:t>alumni website</w:t>
      </w:r>
      <w:r w:rsidR="009D321D">
        <w:rPr>
          <w:rFonts w:ascii="Calibri" w:eastAsia="Calibri" w:hAnsi="Calibri" w:cs="Calibri"/>
          <w:color w:val="000000"/>
        </w:rPr>
        <w:t xml:space="preserve"> (and adjust your communication preference settings)</w:t>
      </w:r>
    </w:p>
    <w:p w14:paraId="281AAF35" w14:textId="5F690115" w:rsidR="009D321D" w:rsidRPr="009D321D" w:rsidRDefault="009D321D" w:rsidP="009D321D">
      <w:pPr>
        <w:pBdr>
          <w:top w:val="nil"/>
          <w:left w:val="nil"/>
          <w:bottom w:val="nil"/>
          <w:right w:val="nil"/>
          <w:between w:val="nil"/>
        </w:pBdr>
        <w:spacing w:after="120"/>
        <w:rPr>
          <w:rFonts w:ascii="Calibri" w:eastAsia="Calibri" w:hAnsi="Calibri" w:cs="Calibri"/>
          <w:color w:val="000000"/>
        </w:rPr>
      </w:pPr>
      <w:r>
        <w:rPr>
          <w:rFonts w:ascii="Calibri" w:eastAsia="Calibri" w:hAnsi="Calibri" w:cs="Calibri"/>
          <w:color w:val="000000"/>
        </w:rPr>
        <w:t>Action Item</w:t>
      </w:r>
    </w:p>
    <w:p w14:paraId="7BEC4CCD" w14:textId="71288572" w:rsidR="00765E70" w:rsidRPr="009D321D" w:rsidRDefault="009D321D" w:rsidP="009D321D">
      <w:pPr>
        <w:pStyle w:val="ListParagraph"/>
        <w:numPr>
          <w:ilvl w:val="0"/>
          <w:numId w:val="4"/>
        </w:numPr>
        <w:pBdr>
          <w:top w:val="nil"/>
          <w:left w:val="nil"/>
          <w:bottom w:val="nil"/>
          <w:right w:val="nil"/>
          <w:between w:val="nil"/>
        </w:pBdr>
        <w:spacing w:after="120"/>
        <w:rPr>
          <w:rFonts w:ascii="Calibri" w:eastAsia="Calibri" w:hAnsi="Calibri" w:cs="Calibri"/>
          <w:color w:val="000000"/>
        </w:rPr>
      </w:pPr>
      <w:r>
        <w:rPr>
          <w:rFonts w:ascii="Calibri" w:eastAsia="Calibri" w:hAnsi="Calibri" w:cs="Calibri"/>
          <w:color w:val="000000"/>
        </w:rPr>
        <w:t xml:space="preserve">Sheila </w:t>
      </w:r>
      <w:r w:rsidR="00765E70" w:rsidRPr="009D321D">
        <w:rPr>
          <w:rFonts w:ascii="Calibri" w:eastAsia="Calibri" w:hAnsi="Calibri" w:cs="Calibri"/>
          <w:color w:val="000000"/>
        </w:rPr>
        <w:t xml:space="preserve">will </w:t>
      </w:r>
      <w:r>
        <w:rPr>
          <w:rFonts w:ascii="Calibri" w:eastAsia="Calibri" w:hAnsi="Calibri" w:cs="Calibri"/>
          <w:color w:val="000000"/>
        </w:rPr>
        <w:t xml:space="preserve">include this info about the anniversary celebration </w:t>
      </w:r>
      <w:r w:rsidR="00765E70" w:rsidRPr="009D321D">
        <w:rPr>
          <w:rFonts w:ascii="Calibri" w:eastAsia="Calibri" w:hAnsi="Calibri" w:cs="Calibri"/>
          <w:color w:val="000000"/>
        </w:rPr>
        <w:t xml:space="preserve">on </w:t>
      </w:r>
      <w:r>
        <w:rPr>
          <w:rFonts w:ascii="Calibri" w:eastAsia="Calibri" w:hAnsi="Calibri" w:cs="Calibri"/>
          <w:color w:val="000000"/>
        </w:rPr>
        <w:t xml:space="preserve">the VBA </w:t>
      </w:r>
      <w:r w:rsidR="00765E70" w:rsidRPr="009D321D">
        <w:rPr>
          <w:rFonts w:ascii="Calibri" w:eastAsia="Calibri" w:hAnsi="Calibri" w:cs="Calibri"/>
          <w:color w:val="000000"/>
        </w:rPr>
        <w:t>website</w:t>
      </w:r>
      <w:r>
        <w:rPr>
          <w:rFonts w:ascii="Calibri" w:eastAsia="Calibri" w:hAnsi="Calibri" w:cs="Calibri"/>
          <w:color w:val="000000"/>
        </w:rPr>
        <w:t>,</w:t>
      </w:r>
      <w:r w:rsidR="00765E70" w:rsidRPr="009D321D">
        <w:rPr>
          <w:rFonts w:ascii="Calibri" w:eastAsia="Calibri" w:hAnsi="Calibri" w:cs="Calibri"/>
          <w:color w:val="000000"/>
        </w:rPr>
        <w:t xml:space="preserve"> with a link to UVic Law</w:t>
      </w:r>
      <w:r>
        <w:rPr>
          <w:rFonts w:ascii="Calibri" w:eastAsia="Calibri" w:hAnsi="Calibri" w:cs="Calibri"/>
          <w:color w:val="000000"/>
        </w:rPr>
        <w:t xml:space="preserve"> for more info</w:t>
      </w:r>
      <w:r w:rsidR="00523672">
        <w:rPr>
          <w:rFonts w:ascii="Calibri" w:eastAsia="Calibri" w:hAnsi="Calibri" w:cs="Calibri"/>
          <w:color w:val="000000"/>
        </w:rPr>
        <w:t>.</w:t>
      </w:r>
    </w:p>
    <w:p w14:paraId="04F1E3C8" w14:textId="77777777" w:rsidR="00766EE7" w:rsidRPr="00766EE7" w:rsidRDefault="00766EE7" w:rsidP="00766EE7">
      <w:pPr>
        <w:pBdr>
          <w:top w:val="nil"/>
          <w:left w:val="nil"/>
          <w:bottom w:val="nil"/>
          <w:right w:val="nil"/>
          <w:between w:val="nil"/>
        </w:pBdr>
        <w:spacing w:after="120"/>
        <w:rPr>
          <w:rFonts w:ascii="Calibri" w:eastAsia="Calibri" w:hAnsi="Calibri" w:cs="Calibri"/>
          <w:color w:val="000000"/>
        </w:rPr>
      </w:pPr>
    </w:p>
    <w:p w14:paraId="30A85611" w14:textId="078ACEEE" w:rsidR="00D91A18" w:rsidRPr="00523672" w:rsidRDefault="009756CD" w:rsidP="00523672">
      <w:pPr>
        <w:numPr>
          <w:ilvl w:val="1"/>
          <w:numId w:val="2"/>
        </w:numPr>
        <w:pBdr>
          <w:top w:val="nil"/>
          <w:left w:val="nil"/>
          <w:bottom w:val="nil"/>
          <w:right w:val="nil"/>
          <w:between w:val="nil"/>
        </w:pBdr>
        <w:spacing w:after="120"/>
        <w:ind w:left="1134"/>
        <w:rPr>
          <w:rFonts w:ascii="Calibri" w:eastAsia="Calibri" w:hAnsi="Calibri" w:cs="Calibri"/>
          <w:color w:val="000000"/>
          <w:u w:val="single"/>
        </w:rPr>
      </w:pPr>
      <w:r>
        <w:rPr>
          <w:rFonts w:ascii="Calibri" w:eastAsia="Calibri" w:hAnsi="Calibri" w:cs="Calibri"/>
          <w:color w:val="000000"/>
          <w:u w:val="single"/>
        </w:rPr>
        <w:lastRenderedPageBreak/>
        <w:t>Benchers’ Report (Jim Legh</w:t>
      </w:r>
      <w:r w:rsidR="00933549">
        <w:rPr>
          <w:rFonts w:ascii="Calibri" w:eastAsia="Calibri" w:hAnsi="Calibri" w:cs="Calibri"/>
          <w:color w:val="000000"/>
          <w:u w:val="single"/>
        </w:rPr>
        <w:t>/Marcia McNeil</w:t>
      </w:r>
      <w:r>
        <w:rPr>
          <w:rFonts w:ascii="Calibri" w:eastAsia="Calibri" w:hAnsi="Calibri" w:cs="Calibri"/>
          <w:color w:val="000000"/>
          <w:u w:val="single"/>
        </w:rPr>
        <w:t>)</w:t>
      </w:r>
    </w:p>
    <w:p w14:paraId="2DF797F6" w14:textId="399FDFD4" w:rsidR="003262EC" w:rsidRPr="000D7ECF" w:rsidRDefault="003262EC" w:rsidP="000D7ECF">
      <w:pPr>
        <w:numPr>
          <w:ilvl w:val="2"/>
          <w:numId w:val="2"/>
        </w:numPr>
        <w:pBdr>
          <w:top w:val="nil"/>
          <w:left w:val="nil"/>
          <w:bottom w:val="nil"/>
          <w:right w:val="nil"/>
          <w:between w:val="nil"/>
        </w:pBdr>
        <w:spacing w:after="120"/>
        <w:rPr>
          <w:rFonts w:ascii="Calibri" w:eastAsia="Calibri" w:hAnsi="Calibri" w:cs="Calibri"/>
          <w:color w:val="000000"/>
          <w:u w:val="single"/>
        </w:rPr>
      </w:pPr>
      <w:r>
        <w:rPr>
          <w:rFonts w:ascii="Calibri" w:eastAsia="Calibri" w:hAnsi="Calibri" w:cs="Calibri"/>
          <w:color w:val="000000"/>
        </w:rPr>
        <w:t xml:space="preserve">Next call ceremony: June 26, </w:t>
      </w:r>
      <w:proofErr w:type="gramStart"/>
      <w:r>
        <w:rPr>
          <w:rFonts w:ascii="Calibri" w:eastAsia="Calibri" w:hAnsi="Calibri" w:cs="Calibri"/>
          <w:color w:val="000000"/>
        </w:rPr>
        <w:t>2025</w:t>
      </w:r>
      <w:proofErr w:type="gramEnd"/>
      <w:r>
        <w:rPr>
          <w:rFonts w:ascii="Calibri" w:eastAsia="Calibri" w:hAnsi="Calibri" w:cs="Calibri"/>
          <w:color w:val="000000"/>
        </w:rPr>
        <w:t xml:space="preserve"> at 4:30pm</w:t>
      </w:r>
    </w:p>
    <w:p w14:paraId="1511EDB5" w14:textId="77777777" w:rsidR="00521E88" w:rsidRDefault="00521E88" w:rsidP="00521E88">
      <w:pPr>
        <w:pBdr>
          <w:top w:val="nil"/>
          <w:left w:val="nil"/>
          <w:bottom w:val="nil"/>
          <w:right w:val="nil"/>
          <w:between w:val="nil"/>
        </w:pBdr>
        <w:rPr>
          <w:rFonts w:ascii="Calibri" w:eastAsia="Calibri" w:hAnsi="Calibri" w:cs="Calibri"/>
          <w:color w:val="000000"/>
        </w:rPr>
      </w:pPr>
    </w:p>
    <w:p w14:paraId="696C760C" w14:textId="0EED2355" w:rsidR="009F6268" w:rsidRDefault="009F6268" w:rsidP="00521E88">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Marcia</w:t>
      </w:r>
      <w:r w:rsidR="00523672">
        <w:rPr>
          <w:rFonts w:ascii="Calibri" w:eastAsia="Calibri" w:hAnsi="Calibri" w:cs="Calibri"/>
          <w:color w:val="000000"/>
        </w:rPr>
        <w:t xml:space="preserve"> McNeil</w:t>
      </w:r>
      <w:r>
        <w:rPr>
          <w:rFonts w:ascii="Calibri" w:eastAsia="Calibri" w:hAnsi="Calibri" w:cs="Calibri"/>
          <w:color w:val="000000"/>
        </w:rPr>
        <w:t>’s report</w:t>
      </w:r>
    </w:p>
    <w:p w14:paraId="01FB315D" w14:textId="1BA883A8" w:rsidR="009F6268" w:rsidRDefault="00A47F0C" w:rsidP="009F6268">
      <w:pPr>
        <w:pStyle w:val="ListParagraph"/>
        <w:numPr>
          <w:ilvl w:val="0"/>
          <w:numId w:val="3"/>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There hasn’t been a Benchers meeting </w:t>
      </w:r>
      <w:r w:rsidR="00E06DC9">
        <w:rPr>
          <w:rFonts w:ascii="Calibri" w:eastAsia="Calibri" w:hAnsi="Calibri" w:cs="Calibri"/>
          <w:color w:val="000000"/>
        </w:rPr>
        <w:t xml:space="preserve">since </w:t>
      </w:r>
      <w:r>
        <w:rPr>
          <w:rFonts w:ascii="Calibri" w:eastAsia="Calibri" w:hAnsi="Calibri" w:cs="Calibri"/>
          <w:color w:val="000000"/>
        </w:rPr>
        <w:t xml:space="preserve">the </w:t>
      </w:r>
      <w:r w:rsidR="00E06DC9">
        <w:rPr>
          <w:rFonts w:ascii="Calibri" w:eastAsia="Calibri" w:hAnsi="Calibri" w:cs="Calibri"/>
          <w:color w:val="000000"/>
        </w:rPr>
        <w:t>last VBA meeting</w:t>
      </w:r>
      <w:r>
        <w:rPr>
          <w:rFonts w:ascii="Calibri" w:eastAsia="Calibri" w:hAnsi="Calibri" w:cs="Calibri"/>
          <w:color w:val="000000"/>
        </w:rPr>
        <w:t>.</w:t>
      </w:r>
    </w:p>
    <w:p w14:paraId="333BD1DF" w14:textId="13804B91" w:rsidR="00E06DC9" w:rsidRDefault="00DB2A9C" w:rsidP="009F6268">
      <w:pPr>
        <w:pStyle w:val="ListParagraph"/>
        <w:numPr>
          <w:ilvl w:val="0"/>
          <w:numId w:val="3"/>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The next meeting will be the following weekend for a </w:t>
      </w:r>
      <w:r w:rsidR="00E06DC9">
        <w:rPr>
          <w:rFonts w:ascii="Calibri" w:eastAsia="Calibri" w:hAnsi="Calibri" w:cs="Calibri"/>
          <w:color w:val="000000"/>
        </w:rPr>
        <w:t>retreat in Whistler</w:t>
      </w:r>
      <w:r>
        <w:rPr>
          <w:rFonts w:ascii="Calibri" w:eastAsia="Calibri" w:hAnsi="Calibri" w:cs="Calibri"/>
          <w:color w:val="000000"/>
        </w:rPr>
        <w:t xml:space="preserve">. Jody Wilson Raybould will be the </w:t>
      </w:r>
      <w:r w:rsidR="00E06DC9">
        <w:rPr>
          <w:rFonts w:ascii="Calibri" w:eastAsia="Calibri" w:hAnsi="Calibri" w:cs="Calibri"/>
          <w:color w:val="000000"/>
        </w:rPr>
        <w:t>JWR featured speaker</w:t>
      </w:r>
      <w:r>
        <w:rPr>
          <w:rFonts w:ascii="Calibri" w:eastAsia="Calibri" w:hAnsi="Calibri" w:cs="Calibri"/>
          <w:color w:val="000000"/>
        </w:rPr>
        <w:t>, with a number of other speakers.</w:t>
      </w:r>
    </w:p>
    <w:p w14:paraId="2E8EF75B" w14:textId="4D856117" w:rsidR="00E06DC9" w:rsidRDefault="00DB2A9C" w:rsidP="009F6268">
      <w:pPr>
        <w:pStyle w:val="ListParagraph"/>
        <w:numPr>
          <w:ilvl w:val="0"/>
          <w:numId w:val="3"/>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Bencher m</w:t>
      </w:r>
      <w:r w:rsidR="00E06DC9">
        <w:rPr>
          <w:rFonts w:ascii="Calibri" w:eastAsia="Calibri" w:hAnsi="Calibri" w:cs="Calibri"/>
          <w:color w:val="000000"/>
        </w:rPr>
        <w:t>eetings open to the public to attend remotely</w:t>
      </w:r>
      <w:r>
        <w:rPr>
          <w:rFonts w:ascii="Calibri" w:eastAsia="Calibri" w:hAnsi="Calibri" w:cs="Calibri"/>
          <w:color w:val="000000"/>
        </w:rPr>
        <w:t>. The</w:t>
      </w:r>
      <w:r w:rsidR="00E06DC9">
        <w:rPr>
          <w:rFonts w:ascii="Calibri" w:eastAsia="Calibri" w:hAnsi="Calibri" w:cs="Calibri"/>
          <w:color w:val="000000"/>
        </w:rPr>
        <w:t xml:space="preserve"> agenda </w:t>
      </w:r>
      <w:r>
        <w:rPr>
          <w:rFonts w:ascii="Calibri" w:eastAsia="Calibri" w:hAnsi="Calibri" w:cs="Calibri"/>
          <w:color w:val="000000"/>
        </w:rPr>
        <w:t xml:space="preserve">is </w:t>
      </w:r>
      <w:r w:rsidR="00E06DC9">
        <w:rPr>
          <w:rFonts w:ascii="Calibri" w:eastAsia="Calibri" w:hAnsi="Calibri" w:cs="Calibri"/>
          <w:color w:val="000000"/>
        </w:rPr>
        <w:t xml:space="preserve">on </w:t>
      </w:r>
      <w:r>
        <w:rPr>
          <w:rFonts w:ascii="Calibri" w:eastAsia="Calibri" w:hAnsi="Calibri" w:cs="Calibri"/>
          <w:color w:val="000000"/>
        </w:rPr>
        <w:t xml:space="preserve">the </w:t>
      </w:r>
      <w:r w:rsidR="00E06DC9">
        <w:rPr>
          <w:rFonts w:ascii="Calibri" w:eastAsia="Calibri" w:hAnsi="Calibri" w:cs="Calibri"/>
          <w:color w:val="000000"/>
        </w:rPr>
        <w:t>LSBC website</w:t>
      </w:r>
      <w:r>
        <w:rPr>
          <w:rFonts w:ascii="Calibri" w:eastAsia="Calibri" w:hAnsi="Calibri" w:cs="Calibri"/>
          <w:color w:val="000000"/>
        </w:rPr>
        <w:t>.</w:t>
      </w:r>
    </w:p>
    <w:p w14:paraId="386DF5B2" w14:textId="173C795F" w:rsidR="00E06DC9" w:rsidRDefault="00DB2A9C" w:rsidP="009F6268">
      <w:pPr>
        <w:pStyle w:val="ListParagraph"/>
        <w:numPr>
          <w:ilvl w:val="0"/>
          <w:numId w:val="3"/>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The meetings of the transition committee are ongoing. </w:t>
      </w:r>
      <w:r w:rsidR="00CB239F">
        <w:rPr>
          <w:rFonts w:ascii="Calibri" w:eastAsia="Calibri" w:hAnsi="Calibri" w:cs="Calibri"/>
          <w:color w:val="000000"/>
        </w:rPr>
        <w:t xml:space="preserve">Members of the public can ask to attend </w:t>
      </w:r>
      <w:r>
        <w:rPr>
          <w:rFonts w:ascii="Calibri" w:eastAsia="Calibri" w:hAnsi="Calibri" w:cs="Calibri"/>
          <w:color w:val="000000"/>
        </w:rPr>
        <w:t>those meetings remotely as well.</w:t>
      </w:r>
    </w:p>
    <w:p w14:paraId="2C242DE9" w14:textId="7619B7F8" w:rsidR="00CB239F" w:rsidRDefault="00DB2A9C" w:rsidP="009F6268">
      <w:pPr>
        <w:pStyle w:val="ListParagraph"/>
        <w:numPr>
          <w:ilvl w:val="0"/>
          <w:numId w:val="3"/>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They had o</w:t>
      </w:r>
      <w:r w:rsidR="00CB239F">
        <w:rPr>
          <w:rFonts w:ascii="Calibri" w:eastAsia="Calibri" w:hAnsi="Calibri" w:cs="Calibri"/>
          <w:color w:val="000000"/>
        </w:rPr>
        <w:t>ne call ceremony a few weeks ago</w:t>
      </w:r>
      <w:r>
        <w:rPr>
          <w:rFonts w:ascii="Calibri" w:eastAsia="Calibri" w:hAnsi="Calibri" w:cs="Calibri"/>
          <w:color w:val="000000"/>
        </w:rPr>
        <w:t xml:space="preserve">. The LSBC has been </w:t>
      </w:r>
      <w:r w:rsidR="00CB239F">
        <w:rPr>
          <w:rFonts w:ascii="Calibri" w:eastAsia="Calibri" w:hAnsi="Calibri" w:cs="Calibri"/>
          <w:color w:val="000000"/>
        </w:rPr>
        <w:t xml:space="preserve">reaching out to those </w:t>
      </w:r>
      <w:r>
        <w:rPr>
          <w:rFonts w:ascii="Calibri" w:eastAsia="Calibri" w:hAnsi="Calibri" w:cs="Calibri"/>
          <w:color w:val="000000"/>
        </w:rPr>
        <w:t xml:space="preserve">who had been </w:t>
      </w:r>
      <w:r w:rsidR="00CB239F">
        <w:rPr>
          <w:rFonts w:ascii="Calibri" w:eastAsia="Calibri" w:hAnsi="Calibri" w:cs="Calibri"/>
          <w:color w:val="000000"/>
        </w:rPr>
        <w:t xml:space="preserve">overlooked during </w:t>
      </w:r>
      <w:r>
        <w:rPr>
          <w:rFonts w:ascii="Calibri" w:eastAsia="Calibri" w:hAnsi="Calibri" w:cs="Calibri"/>
          <w:color w:val="000000"/>
        </w:rPr>
        <w:t xml:space="preserve">the </w:t>
      </w:r>
      <w:r w:rsidR="00CB239F">
        <w:rPr>
          <w:rFonts w:ascii="Calibri" w:eastAsia="Calibri" w:hAnsi="Calibri" w:cs="Calibri"/>
          <w:color w:val="000000"/>
        </w:rPr>
        <w:t>pandemic first</w:t>
      </w:r>
      <w:r>
        <w:rPr>
          <w:rFonts w:ascii="Calibri" w:eastAsia="Calibri" w:hAnsi="Calibri" w:cs="Calibri"/>
          <w:color w:val="000000"/>
        </w:rPr>
        <w:t>, before other more recent calls.</w:t>
      </w:r>
      <w:r w:rsidR="003049D4">
        <w:rPr>
          <w:rFonts w:ascii="Calibri" w:eastAsia="Calibri" w:hAnsi="Calibri" w:cs="Calibri"/>
          <w:color w:val="000000"/>
        </w:rPr>
        <w:t xml:space="preserve"> Despite that, in the last couple of call ceremonies there have been more recent calls, as a lot of people chose not to go through the formal call ceremony. </w:t>
      </w:r>
    </w:p>
    <w:p w14:paraId="0D3CDB9A" w14:textId="44BC771D" w:rsidR="00886050" w:rsidRPr="00DB2A9C" w:rsidRDefault="00DB2A9C" w:rsidP="00DB2A9C">
      <w:pPr>
        <w:pStyle w:val="ListParagraph"/>
        <w:numPr>
          <w:ilvl w:val="0"/>
          <w:numId w:val="3"/>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The n</w:t>
      </w:r>
      <w:r w:rsidR="00886050">
        <w:rPr>
          <w:rFonts w:ascii="Calibri" w:eastAsia="Calibri" w:hAnsi="Calibri" w:cs="Calibri"/>
          <w:color w:val="000000"/>
        </w:rPr>
        <w:t xml:space="preserve">ext </w:t>
      </w:r>
      <w:r>
        <w:rPr>
          <w:rFonts w:ascii="Calibri" w:eastAsia="Calibri" w:hAnsi="Calibri" w:cs="Calibri"/>
          <w:color w:val="000000"/>
        </w:rPr>
        <w:t xml:space="preserve">call ceremony </w:t>
      </w:r>
      <w:r w:rsidR="001C6ADA">
        <w:rPr>
          <w:rFonts w:ascii="Calibri" w:eastAsia="Calibri" w:hAnsi="Calibri" w:cs="Calibri"/>
          <w:color w:val="000000"/>
        </w:rPr>
        <w:t xml:space="preserve">in Victoria </w:t>
      </w:r>
      <w:r>
        <w:rPr>
          <w:rFonts w:ascii="Calibri" w:eastAsia="Calibri" w:hAnsi="Calibri" w:cs="Calibri"/>
          <w:color w:val="000000"/>
        </w:rPr>
        <w:t xml:space="preserve">will be on </w:t>
      </w:r>
      <w:r w:rsidR="00886050">
        <w:rPr>
          <w:rFonts w:ascii="Calibri" w:eastAsia="Calibri" w:hAnsi="Calibri" w:cs="Calibri"/>
          <w:color w:val="000000"/>
        </w:rPr>
        <w:t>June 26</w:t>
      </w:r>
      <w:r w:rsidR="001C6ADA">
        <w:rPr>
          <w:rFonts w:ascii="Calibri" w:eastAsia="Calibri" w:hAnsi="Calibri" w:cs="Calibri"/>
          <w:color w:val="000000"/>
        </w:rPr>
        <w:t xml:space="preserve">. There is not another one for Victoria scheduled beyond that, but </w:t>
      </w:r>
      <w:r>
        <w:rPr>
          <w:rFonts w:ascii="Calibri" w:eastAsia="Calibri" w:hAnsi="Calibri" w:cs="Calibri"/>
          <w:color w:val="000000"/>
        </w:rPr>
        <w:t xml:space="preserve">there may </w:t>
      </w:r>
      <w:r w:rsidR="00886050" w:rsidRPr="00DB2A9C">
        <w:rPr>
          <w:rFonts w:ascii="Calibri" w:eastAsia="Calibri" w:hAnsi="Calibri" w:cs="Calibri"/>
          <w:color w:val="000000"/>
        </w:rPr>
        <w:t>be one in the fall</w:t>
      </w:r>
      <w:r w:rsidR="001C6ADA">
        <w:rPr>
          <w:rFonts w:ascii="Calibri" w:eastAsia="Calibri" w:hAnsi="Calibri" w:cs="Calibri"/>
          <w:color w:val="000000"/>
        </w:rPr>
        <w:t xml:space="preserve"> if there’s enough interest</w:t>
      </w:r>
      <w:r>
        <w:rPr>
          <w:rFonts w:ascii="Calibri" w:eastAsia="Calibri" w:hAnsi="Calibri" w:cs="Calibri"/>
          <w:color w:val="000000"/>
        </w:rPr>
        <w:t>.</w:t>
      </w:r>
    </w:p>
    <w:p w14:paraId="4D931583" w14:textId="617CD6B6" w:rsidR="00886050" w:rsidRPr="003049D4" w:rsidRDefault="00DB2A9C" w:rsidP="003049D4">
      <w:pPr>
        <w:pStyle w:val="ListParagraph"/>
        <w:numPr>
          <w:ilvl w:val="0"/>
          <w:numId w:val="3"/>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They are l</w:t>
      </w:r>
      <w:r w:rsidR="00886050">
        <w:rPr>
          <w:rFonts w:ascii="Calibri" w:eastAsia="Calibri" w:hAnsi="Calibri" w:cs="Calibri"/>
          <w:color w:val="000000"/>
        </w:rPr>
        <w:t xml:space="preserve">ooking at a possible ceremony in Nanaimo, led by the </w:t>
      </w:r>
      <w:r>
        <w:rPr>
          <w:rFonts w:ascii="Calibri" w:eastAsia="Calibri" w:hAnsi="Calibri" w:cs="Calibri"/>
          <w:color w:val="000000"/>
        </w:rPr>
        <w:t xml:space="preserve">new </w:t>
      </w:r>
      <w:r w:rsidR="00886050">
        <w:rPr>
          <w:rFonts w:ascii="Calibri" w:eastAsia="Calibri" w:hAnsi="Calibri" w:cs="Calibri"/>
          <w:color w:val="000000"/>
        </w:rPr>
        <w:t>Bencher in that area</w:t>
      </w:r>
      <w:r w:rsidR="003049D4">
        <w:rPr>
          <w:rFonts w:ascii="Calibri" w:eastAsia="Calibri" w:hAnsi="Calibri" w:cs="Calibri"/>
          <w:color w:val="000000"/>
        </w:rPr>
        <w:t xml:space="preserve">, and there are </w:t>
      </w:r>
      <w:r w:rsidR="00A1613F">
        <w:rPr>
          <w:rFonts w:ascii="Calibri" w:eastAsia="Calibri" w:hAnsi="Calibri" w:cs="Calibri"/>
          <w:color w:val="000000"/>
        </w:rPr>
        <w:t xml:space="preserve">ongoing call ceremonies </w:t>
      </w:r>
      <w:r w:rsidR="003049D4">
        <w:rPr>
          <w:rFonts w:ascii="Calibri" w:eastAsia="Calibri" w:hAnsi="Calibri" w:cs="Calibri"/>
          <w:color w:val="000000"/>
        </w:rPr>
        <w:t xml:space="preserve">coming up </w:t>
      </w:r>
      <w:r w:rsidR="00886050" w:rsidRPr="003049D4">
        <w:rPr>
          <w:rFonts w:ascii="Calibri" w:eastAsia="Calibri" w:hAnsi="Calibri" w:cs="Calibri"/>
          <w:color w:val="000000"/>
        </w:rPr>
        <w:t>in Vancouver</w:t>
      </w:r>
      <w:r w:rsidR="003049D4">
        <w:rPr>
          <w:rFonts w:ascii="Calibri" w:eastAsia="Calibri" w:hAnsi="Calibri" w:cs="Calibri"/>
          <w:color w:val="000000"/>
        </w:rPr>
        <w:t xml:space="preserve"> as well.</w:t>
      </w:r>
    </w:p>
    <w:p w14:paraId="7922BA19" w14:textId="77777777" w:rsidR="00D91A18" w:rsidRDefault="00D91A18">
      <w:pPr>
        <w:rPr>
          <w:rFonts w:ascii="Calibri" w:eastAsia="Calibri" w:hAnsi="Calibri" w:cs="Calibri"/>
        </w:rPr>
      </w:pPr>
    </w:p>
    <w:p w14:paraId="62C30BBC" w14:textId="5FEAB4AA" w:rsidR="001C6ADA" w:rsidRDefault="001C6ADA">
      <w:pPr>
        <w:rPr>
          <w:rFonts w:ascii="Calibri" w:eastAsia="Calibri" w:hAnsi="Calibri" w:cs="Calibri"/>
        </w:rPr>
      </w:pPr>
      <w:r>
        <w:rPr>
          <w:rFonts w:ascii="Calibri" w:eastAsia="Calibri" w:hAnsi="Calibri" w:cs="Calibri"/>
        </w:rPr>
        <w:t>Discussion</w:t>
      </w:r>
    </w:p>
    <w:p w14:paraId="6E6E7C74" w14:textId="4FCEC623" w:rsidR="007606FE" w:rsidRPr="001C6ADA" w:rsidRDefault="007606FE" w:rsidP="001C6ADA">
      <w:pPr>
        <w:pStyle w:val="ListParagraph"/>
        <w:numPr>
          <w:ilvl w:val="0"/>
          <w:numId w:val="3"/>
        </w:numPr>
        <w:rPr>
          <w:rFonts w:ascii="Calibri" w:eastAsia="Calibri" w:hAnsi="Calibri" w:cs="Calibri"/>
        </w:rPr>
      </w:pPr>
      <w:r w:rsidRPr="001C6ADA">
        <w:rPr>
          <w:rFonts w:ascii="Calibri" w:eastAsia="Calibri" w:hAnsi="Calibri" w:cs="Calibri"/>
        </w:rPr>
        <w:t>Clare</w:t>
      </w:r>
      <w:r w:rsidR="001C6ADA">
        <w:rPr>
          <w:rFonts w:ascii="Calibri" w:eastAsia="Calibri" w:hAnsi="Calibri" w:cs="Calibri"/>
        </w:rPr>
        <w:t xml:space="preserve"> noted that in some recent call ceremonies there was not a lot of notice given to the CBA-BC and the VBA and that it’s important for more notice to be given to allow each to prepare to participate.</w:t>
      </w:r>
    </w:p>
    <w:p w14:paraId="05EA9B6D" w14:textId="77777777" w:rsidR="009F6268" w:rsidRDefault="009F6268">
      <w:pPr>
        <w:rPr>
          <w:rFonts w:ascii="Calibri" w:eastAsia="Calibri" w:hAnsi="Calibri" w:cs="Calibri"/>
        </w:rPr>
      </w:pPr>
    </w:p>
    <w:p w14:paraId="43217C3D" w14:textId="77777777" w:rsidR="009F6268" w:rsidRPr="00521E88" w:rsidRDefault="009F6268">
      <w:pPr>
        <w:rPr>
          <w:rFonts w:ascii="Calibri" w:eastAsia="Calibri" w:hAnsi="Calibri" w:cs="Calibri"/>
        </w:rPr>
      </w:pPr>
    </w:p>
    <w:p w14:paraId="7087E193" w14:textId="62510146" w:rsidR="00D91A18" w:rsidRPr="001C6ADA" w:rsidRDefault="009756CD" w:rsidP="001C6ADA">
      <w:pPr>
        <w:numPr>
          <w:ilvl w:val="1"/>
          <w:numId w:val="2"/>
        </w:numPr>
        <w:pBdr>
          <w:top w:val="nil"/>
          <w:left w:val="nil"/>
          <w:bottom w:val="nil"/>
          <w:right w:val="nil"/>
          <w:between w:val="nil"/>
        </w:pBdr>
        <w:spacing w:after="120"/>
        <w:ind w:left="1134"/>
        <w:rPr>
          <w:rFonts w:ascii="Calibri" w:eastAsia="Calibri" w:hAnsi="Calibri" w:cs="Calibri"/>
          <w:color w:val="000000"/>
          <w:u w:val="single"/>
        </w:rPr>
      </w:pPr>
      <w:r>
        <w:rPr>
          <w:rFonts w:ascii="Calibri" w:eastAsia="Calibri" w:hAnsi="Calibri" w:cs="Calibri"/>
          <w:color w:val="000000"/>
          <w:u w:val="single"/>
        </w:rPr>
        <w:t xml:space="preserve">President (Sheila Simpson) </w:t>
      </w:r>
      <w:r>
        <w:rPr>
          <w:rFonts w:ascii="Calibri" w:eastAsia="Calibri" w:hAnsi="Calibri" w:cs="Calibri"/>
          <w:color w:val="000000"/>
        </w:rPr>
        <w:t xml:space="preserve"> </w:t>
      </w:r>
    </w:p>
    <w:p w14:paraId="7BF47A4B" w14:textId="241F1EED" w:rsidR="00D91A18" w:rsidRDefault="001C6ADA">
      <w:pPr>
        <w:rPr>
          <w:rFonts w:ascii="Calibri" w:eastAsia="Calibri" w:hAnsi="Calibri" w:cs="Calibri"/>
        </w:rPr>
      </w:pPr>
      <w:r>
        <w:rPr>
          <w:rFonts w:ascii="Calibri" w:eastAsia="Calibri" w:hAnsi="Calibri" w:cs="Calibri"/>
        </w:rPr>
        <w:t>Report by Sheila Simpson</w:t>
      </w:r>
    </w:p>
    <w:p w14:paraId="03273C47" w14:textId="4556D009" w:rsidR="00765E70" w:rsidRDefault="00765E70" w:rsidP="00C71C3F">
      <w:pPr>
        <w:pStyle w:val="ListParagraph"/>
        <w:numPr>
          <w:ilvl w:val="0"/>
          <w:numId w:val="3"/>
        </w:numPr>
        <w:rPr>
          <w:rFonts w:ascii="Calibri" w:eastAsia="Calibri" w:hAnsi="Calibri" w:cs="Calibri"/>
        </w:rPr>
      </w:pPr>
      <w:r w:rsidRPr="00A1613F">
        <w:rPr>
          <w:rFonts w:ascii="Calibri" w:eastAsia="Calibri" w:hAnsi="Calibri" w:cs="Calibri"/>
        </w:rPr>
        <w:t xml:space="preserve">Well done to </w:t>
      </w:r>
      <w:r w:rsidR="00A1613F" w:rsidRPr="00A1613F">
        <w:rPr>
          <w:rFonts w:ascii="Calibri" w:eastAsia="Calibri" w:hAnsi="Calibri" w:cs="Calibri"/>
        </w:rPr>
        <w:t>S</w:t>
      </w:r>
      <w:r w:rsidRPr="00A1613F">
        <w:rPr>
          <w:rFonts w:ascii="Calibri" w:eastAsia="Calibri" w:hAnsi="Calibri" w:cs="Calibri"/>
        </w:rPr>
        <w:t xml:space="preserve">ports </w:t>
      </w:r>
      <w:r w:rsidR="00A1613F" w:rsidRPr="00A1613F">
        <w:rPr>
          <w:rFonts w:ascii="Calibri" w:eastAsia="Calibri" w:hAnsi="Calibri" w:cs="Calibri"/>
        </w:rPr>
        <w:t>C</w:t>
      </w:r>
      <w:r w:rsidRPr="00A1613F">
        <w:rPr>
          <w:rFonts w:ascii="Calibri" w:eastAsia="Calibri" w:hAnsi="Calibri" w:cs="Calibri"/>
        </w:rPr>
        <w:t>ommittee</w:t>
      </w:r>
      <w:r w:rsidR="00A1613F" w:rsidRPr="00A1613F">
        <w:rPr>
          <w:rFonts w:ascii="Calibri" w:eastAsia="Calibri" w:hAnsi="Calibri" w:cs="Calibri"/>
        </w:rPr>
        <w:t xml:space="preserve"> for the bowling event, which was so much fun. </w:t>
      </w:r>
    </w:p>
    <w:p w14:paraId="4564E53F" w14:textId="09CB098B" w:rsidR="00A1613F" w:rsidRPr="00A1613F" w:rsidRDefault="00A1613F" w:rsidP="00C71C3F">
      <w:pPr>
        <w:pStyle w:val="ListParagraph"/>
        <w:numPr>
          <w:ilvl w:val="0"/>
          <w:numId w:val="3"/>
        </w:numPr>
        <w:rPr>
          <w:rFonts w:ascii="Calibri" w:eastAsia="Calibri" w:hAnsi="Calibri" w:cs="Calibri"/>
        </w:rPr>
      </w:pPr>
      <w:r>
        <w:rPr>
          <w:rFonts w:ascii="Calibri" w:eastAsia="Calibri" w:hAnsi="Calibri" w:cs="Calibri"/>
        </w:rPr>
        <w:t>No other updates at this time.</w:t>
      </w:r>
    </w:p>
    <w:p w14:paraId="6D0498D0" w14:textId="77777777" w:rsidR="00D91A18" w:rsidRDefault="00D91A18">
      <w:pPr>
        <w:pBdr>
          <w:top w:val="nil"/>
          <w:left w:val="nil"/>
          <w:bottom w:val="nil"/>
          <w:right w:val="nil"/>
          <w:between w:val="nil"/>
        </w:pBdr>
        <w:ind w:left="720"/>
        <w:rPr>
          <w:rFonts w:ascii="Calibri" w:eastAsia="Calibri" w:hAnsi="Calibri" w:cs="Calibri"/>
          <w:color w:val="000000"/>
          <w:u w:val="single"/>
        </w:rPr>
      </w:pPr>
    </w:p>
    <w:p w14:paraId="6A7FC993" w14:textId="519D62BD" w:rsidR="00D91A18" w:rsidRPr="00A1613F" w:rsidRDefault="009756CD" w:rsidP="00A1613F">
      <w:pPr>
        <w:numPr>
          <w:ilvl w:val="1"/>
          <w:numId w:val="2"/>
        </w:numPr>
        <w:pBdr>
          <w:top w:val="nil"/>
          <w:left w:val="nil"/>
          <w:bottom w:val="nil"/>
          <w:right w:val="nil"/>
          <w:between w:val="nil"/>
        </w:pBdr>
        <w:spacing w:after="120"/>
        <w:ind w:hanging="720"/>
        <w:rPr>
          <w:rFonts w:ascii="Calibri" w:eastAsia="Calibri" w:hAnsi="Calibri" w:cs="Calibri"/>
          <w:color w:val="000000"/>
          <w:u w:val="single"/>
        </w:rPr>
      </w:pPr>
      <w:r>
        <w:rPr>
          <w:rFonts w:ascii="Calibri" w:eastAsia="Calibri" w:hAnsi="Calibri" w:cs="Calibri"/>
          <w:color w:val="000000"/>
          <w:u w:val="single"/>
        </w:rPr>
        <w:t xml:space="preserve">Vice-President (Stephen Lyons)   </w:t>
      </w:r>
    </w:p>
    <w:p w14:paraId="1174439A" w14:textId="7538353D" w:rsidR="00D91A18" w:rsidRPr="00A1613F" w:rsidRDefault="00A1613F" w:rsidP="00765E70">
      <w:pPr>
        <w:pBdr>
          <w:top w:val="nil"/>
          <w:left w:val="nil"/>
          <w:bottom w:val="nil"/>
          <w:right w:val="nil"/>
          <w:between w:val="nil"/>
        </w:pBdr>
        <w:spacing w:after="120"/>
        <w:rPr>
          <w:rFonts w:ascii="Calibri" w:eastAsia="Calibri" w:hAnsi="Calibri" w:cs="Calibri"/>
          <w:color w:val="000000"/>
        </w:rPr>
      </w:pPr>
      <w:r w:rsidRPr="00A1613F">
        <w:rPr>
          <w:rFonts w:ascii="Calibri" w:eastAsia="Calibri" w:hAnsi="Calibri" w:cs="Calibri"/>
          <w:color w:val="000000"/>
        </w:rPr>
        <w:t>Stephen Lyons’ Report</w:t>
      </w:r>
    </w:p>
    <w:p w14:paraId="2C4E624F" w14:textId="7B68131D" w:rsidR="00765E70" w:rsidRPr="00A1613F" w:rsidRDefault="00D87F19" w:rsidP="00A1613F">
      <w:pPr>
        <w:pStyle w:val="ListParagraph"/>
        <w:numPr>
          <w:ilvl w:val="0"/>
          <w:numId w:val="3"/>
        </w:numPr>
        <w:pBdr>
          <w:top w:val="nil"/>
          <w:left w:val="nil"/>
          <w:bottom w:val="nil"/>
          <w:right w:val="nil"/>
          <w:between w:val="nil"/>
        </w:pBdr>
        <w:spacing w:after="120"/>
        <w:rPr>
          <w:rFonts w:ascii="Calibri" w:eastAsia="Calibri" w:hAnsi="Calibri" w:cs="Calibri"/>
          <w:color w:val="000000"/>
        </w:rPr>
      </w:pPr>
      <w:r w:rsidRPr="00A1613F">
        <w:rPr>
          <w:rFonts w:ascii="Calibri" w:eastAsia="Calibri" w:hAnsi="Calibri" w:cs="Calibri"/>
          <w:color w:val="000000"/>
        </w:rPr>
        <w:t xml:space="preserve">222 active members </w:t>
      </w:r>
      <w:r w:rsidR="00A1613F">
        <w:rPr>
          <w:rFonts w:ascii="Calibri" w:eastAsia="Calibri" w:hAnsi="Calibri" w:cs="Calibri"/>
          <w:color w:val="000000"/>
        </w:rPr>
        <w:t xml:space="preserve">as of </w:t>
      </w:r>
      <w:r w:rsidRPr="00A1613F">
        <w:rPr>
          <w:rFonts w:ascii="Calibri" w:eastAsia="Calibri" w:hAnsi="Calibri" w:cs="Calibri"/>
          <w:color w:val="000000"/>
        </w:rPr>
        <w:t>today</w:t>
      </w:r>
      <w:r w:rsidR="00A1613F">
        <w:rPr>
          <w:rFonts w:ascii="Calibri" w:eastAsia="Calibri" w:hAnsi="Calibri" w:cs="Calibri"/>
          <w:color w:val="000000"/>
        </w:rPr>
        <w:t>.</w:t>
      </w:r>
    </w:p>
    <w:p w14:paraId="787F3932" w14:textId="3B02E8DE" w:rsidR="00D87F19" w:rsidRPr="00A1613F" w:rsidRDefault="00A1613F" w:rsidP="00A1613F">
      <w:pPr>
        <w:pStyle w:val="ListParagraph"/>
        <w:numPr>
          <w:ilvl w:val="0"/>
          <w:numId w:val="3"/>
        </w:numPr>
        <w:pBdr>
          <w:top w:val="nil"/>
          <w:left w:val="nil"/>
          <w:bottom w:val="nil"/>
          <w:right w:val="nil"/>
          <w:between w:val="nil"/>
        </w:pBdr>
        <w:spacing w:after="120"/>
        <w:rPr>
          <w:rFonts w:ascii="Calibri" w:eastAsia="Calibri" w:hAnsi="Calibri" w:cs="Calibri"/>
          <w:color w:val="000000"/>
        </w:rPr>
      </w:pPr>
      <w:r>
        <w:rPr>
          <w:rFonts w:ascii="Calibri" w:eastAsia="Calibri" w:hAnsi="Calibri" w:cs="Calibri"/>
          <w:color w:val="000000"/>
        </w:rPr>
        <w:t>Stephen f</w:t>
      </w:r>
      <w:r w:rsidR="00D87F19" w:rsidRPr="00A1613F">
        <w:rPr>
          <w:rFonts w:ascii="Calibri" w:eastAsia="Calibri" w:hAnsi="Calibri" w:cs="Calibri"/>
          <w:color w:val="000000"/>
        </w:rPr>
        <w:t xml:space="preserve">illed in for </w:t>
      </w:r>
      <w:r>
        <w:rPr>
          <w:rFonts w:ascii="Calibri" w:eastAsia="Calibri" w:hAnsi="Calibri" w:cs="Calibri"/>
          <w:color w:val="000000"/>
        </w:rPr>
        <w:t xml:space="preserve">Sheila at </w:t>
      </w:r>
      <w:r w:rsidR="00D87F19" w:rsidRPr="00A1613F">
        <w:rPr>
          <w:rFonts w:ascii="Calibri" w:eastAsia="Calibri" w:hAnsi="Calibri" w:cs="Calibri"/>
          <w:color w:val="000000"/>
        </w:rPr>
        <w:t xml:space="preserve">the first call ceremony </w:t>
      </w:r>
      <w:r>
        <w:rPr>
          <w:rFonts w:ascii="Calibri" w:eastAsia="Calibri" w:hAnsi="Calibri" w:cs="Calibri"/>
          <w:color w:val="000000"/>
        </w:rPr>
        <w:t xml:space="preserve">in </w:t>
      </w:r>
      <w:r w:rsidR="00D87F19" w:rsidRPr="00A1613F">
        <w:rPr>
          <w:rFonts w:ascii="Calibri" w:eastAsia="Calibri" w:hAnsi="Calibri" w:cs="Calibri"/>
          <w:color w:val="000000"/>
        </w:rPr>
        <w:t>a while</w:t>
      </w:r>
      <w:r>
        <w:rPr>
          <w:rFonts w:ascii="Calibri" w:eastAsia="Calibri" w:hAnsi="Calibri" w:cs="Calibri"/>
          <w:color w:val="000000"/>
        </w:rPr>
        <w:t>. He is</w:t>
      </w:r>
      <w:r w:rsidR="00D87F19" w:rsidRPr="00A1613F">
        <w:rPr>
          <w:rFonts w:ascii="Calibri" w:eastAsia="Calibri" w:hAnsi="Calibri" w:cs="Calibri"/>
          <w:color w:val="000000"/>
        </w:rPr>
        <w:t xml:space="preserve"> happy to do </w:t>
      </w:r>
      <w:r>
        <w:rPr>
          <w:rFonts w:ascii="Calibri" w:eastAsia="Calibri" w:hAnsi="Calibri" w:cs="Calibri"/>
          <w:color w:val="000000"/>
        </w:rPr>
        <w:t xml:space="preserve">it </w:t>
      </w:r>
      <w:r w:rsidR="00D87F19" w:rsidRPr="00A1613F">
        <w:rPr>
          <w:rFonts w:ascii="Calibri" w:eastAsia="Calibri" w:hAnsi="Calibri" w:cs="Calibri"/>
          <w:color w:val="000000"/>
        </w:rPr>
        <w:t>again</w:t>
      </w:r>
      <w:r>
        <w:rPr>
          <w:rFonts w:ascii="Calibri" w:eastAsia="Calibri" w:hAnsi="Calibri" w:cs="Calibri"/>
          <w:color w:val="000000"/>
        </w:rPr>
        <w:t xml:space="preserve"> as needed.</w:t>
      </w:r>
    </w:p>
    <w:p w14:paraId="5F588D42" w14:textId="77777777" w:rsidR="00765E70" w:rsidRDefault="00765E70" w:rsidP="00765E70">
      <w:pPr>
        <w:pBdr>
          <w:top w:val="nil"/>
          <w:left w:val="nil"/>
          <w:bottom w:val="nil"/>
          <w:right w:val="nil"/>
          <w:between w:val="nil"/>
        </w:pBdr>
        <w:spacing w:after="120"/>
        <w:rPr>
          <w:rFonts w:ascii="Calibri" w:eastAsia="Calibri" w:hAnsi="Calibri" w:cs="Calibri"/>
          <w:color w:val="000000"/>
          <w:u w:val="single"/>
        </w:rPr>
      </w:pPr>
    </w:p>
    <w:p w14:paraId="50542527" w14:textId="21C9CB2F" w:rsidR="00D91A18" w:rsidRPr="0004062F" w:rsidRDefault="009756CD" w:rsidP="0004062F">
      <w:pPr>
        <w:numPr>
          <w:ilvl w:val="1"/>
          <w:numId w:val="2"/>
        </w:numPr>
        <w:pBdr>
          <w:top w:val="nil"/>
          <w:left w:val="nil"/>
          <w:bottom w:val="nil"/>
          <w:right w:val="nil"/>
          <w:between w:val="nil"/>
        </w:pBdr>
        <w:spacing w:after="120"/>
        <w:ind w:hanging="720"/>
        <w:rPr>
          <w:rFonts w:ascii="Calibri" w:eastAsia="Calibri" w:hAnsi="Calibri" w:cs="Calibri"/>
          <w:color w:val="000000"/>
          <w:u w:val="single"/>
        </w:rPr>
      </w:pPr>
      <w:r>
        <w:rPr>
          <w:rFonts w:ascii="Calibri" w:eastAsia="Calibri" w:hAnsi="Calibri" w:cs="Calibri"/>
          <w:color w:val="000000"/>
          <w:u w:val="single"/>
        </w:rPr>
        <w:t xml:space="preserve">Treasurer (Anwar Mujtabah) </w:t>
      </w:r>
    </w:p>
    <w:p w14:paraId="1CB2013A" w14:textId="102BE8D4" w:rsidR="00083694" w:rsidRPr="006C1EE4" w:rsidRDefault="0004062F" w:rsidP="00083694">
      <w:pPr>
        <w:pBdr>
          <w:top w:val="nil"/>
          <w:left w:val="nil"/>
          <w:bottom w:val="nil"/>
          <w:right w:val="nil"/>
          <w:between w:val="nil"/>
        </w:pBdr>
        <w:spacing w:after="120"/>
        <w:rPr>
          <w:rFonts w:ascii="Calibri" w:eastAsia="Calibri" w:hAnsi="Calibri" w:cs="Calibri"/>
          <w:color w:val="000000"/>
        </w:rPr>
      </w:pPr>
      <w:r>
        <w:rPr>
          <w:rFonts w:ascii="Calibri" w:eastAsia="Calibri" w:hAnsi="Calibri" w:cs="Calibri"/>
          <w:color w:val="000000"/>
        </w:rPr>
        <w:t xml:space="preserve">Anwar </w:t>
      </w:r>
      <w:proofErr w:type="spellStart"/>
      <w:r>
        <w:rPr>
          <w:rFonts w:ascii="Calibri" w:eastAsia="Calibri" w:hAnsi="Calibri" w:cs="Calibri"/>
          <w:color w:val="000000"/>
        </w:rPr>
        <w:t>Mujtabah’s</w:t>
      </w:r>
      <w:proofErr w:type="spellEnd"/>
      <w:r>
        <w:rPr>
          <w:rFonts w:ascii="Calibri" w:eastAsia="Calibri" w:hAnsi="Calibri" w:cs="Calibri"/>
          <w:color w:val="000000"/>
        </w:rPr>
        <w:t xml:space="preserve"> </w:t>
      </w:r>
      <w:r w:rsidR="006C1EE4" w:rsidRPr="006C1EE4">
        <w:rPr>
          <w:rFonts w:ascii="Calibri" w:eastAsia="Calibri" w:hAnsi="Calibri" w:cs="Calibri"/>
          <w:color w:val="000000"/>
        </w:rPr>
        <w:t>Report</w:t>
      </w:r>
    </w:p>
    <w:p w14:paraId="5AC6E02A" w14:textId="77777777" w:rsidR="00176D61" w:rsidRDefault="00176D61" w:rsidP="006C1EE4">
      <w:pPr>
        <w:pStyle w:val="ListParagraph"/>
        <w:numPr>
          <w:ilvl w:val="0"/>
          <w:numId w:val="3"/>
        </w:numPr>
        <w:pBdr>
          <w:top w:val="nil"/>
          <w:left w:val="nil"/>
          <w:bottom w:val="nil"/>
          <w:right w:val="nil"/>
          <w:between w:val="nil"/>
        </w:pBdr>
        <w:spacing w:after="120"/>
        <w:rPr>
          <w:rFonts w:ascii="Calibri" w:eastAsia="Calibri" w:hAnsi="Calibri" w:cs="Calibri"/>
          <w:color w:val="000000"/>
        </w:rPr>
      </w:pPr>
      <w:r>
        <w:rPr>
          <w:rFonts w:ascii="Calibri" w:eastAsia="Calibri" w:hAnsi="Calibri" w:cs="Calibri"/>
          <w:color w:val="000000"/>
        </w:rPr>
        <w:lastRenderedPageBreak/>
        <w:t xml:space="preserve">Right </w:t>
      </w:r>
      <w:proofErr w:type="gramStart"/>
      <w:r>
        <w:rPr>
          <w:rFonts w:ascii="Calibri" w:eastAsia="Calibri" w:hAnsi="Calibri" w:cs="Calibri"/>
          <w:color w:val="000000"/>
        </w:rPr>
        <w:t>now</w:t>
      </w:r>
      <w:proofErr w:type="gramEnd"/>
      <w:r>
        <w:rPr>
          <w:rFonts w:ascii="Calibri" w:eastAsia="Calibri" w:hAnsi="Calibri" w:cs="Calibri"/>
          <w:color w:val="000000"/>
        </w:rPr>
        <w:t xml:space="preserve"> we are sitting at approximately </w:t>
      </w:r>
      <w:r w:rsidR="006C1EE4" w:rsidRPr="006C1EE4">
        <w:rPr>
          <w:rFonts w:ascii="Calibri" w:eastAsia="Calibri" w:hAnsi="Calibri" w:cs="Calibri"/>
          <w:color w:val="000000"/>
        </w:rPr>
        <w:t xml:space="preserve">$10,400 </w:t>
      </w:r>
      <w:r>
        <w:rPr>
          <w:rFonts w:ascii="Calibri" w:eastAsia="Calibri" w:hAnsi="Calibri" w:cs="Calibri"/>
          <w:color w:val="000000"/>
        </w:rPr>
        <w:t xml:space="preserve">(also refer to </w:t>
      </w:r>
      <w:proofErr w:type="gramStart"/>
      <w:r>
        <w:rPr>
          <w:rFonts w:ascii="Calibri" w:eastAsia="Calibri" w:hAnsi="Calibri" w:cs="Calibri"/>
          <w:color w:val="000000"/>
        </w:rPr>
        <w:t>Treasurer</w:t>
      </w:r>
      <w:proofErr w:type="gramEnd"/>
      <w:r>
        <w:rPr>
          <w:rFonts w:ascii="Calibri" w:eastAsia="Calibri" w:hAnsi="Calibri" w:cs="Calibri"/>
          <w:color w:val="000000"/>
        </w:rPr>
        <w:t xml:space="preserve"> Report document).</w:t>
      </w:r>
    </w:p>
    <w:p w14:paraId="03AC0F4B" w14:textId="2B27E0E4" w:rsidR="006C1EE4" w:rsidRPr="006C1EE4" w:rsidRDefault="00176D61" w:rsidP="006C1EE4">
      <w:pPr>
        <w:pStyle w:val="ListParagraph"/>
        <w:numPr>
          <w:ilvl w:val="0"/>
          <w:numId w:val="3"/>
        </w:numPr>
        <w:pBdr>
          <w:top w:val="nil"/>
          <w:left w:val="nil"/>
          <w:bottom w:val="nil"/>
          <w:right w:val="nil"/>
          <w:between w:val="nil"/>
        </w:pBdr>
        <w:spacing w:after="120"/>
        <w:rPr>
          <w:rFonts w:ascii="Calibri" w:eastAsia="Calibri" w:hAnsi="Calibri" w:cs="Calibri"/>
          <w:color w:val="000000"/>
        </w:rPr>
      </w:pPr>
      <w:r>
        <w:rPr>
          <w:rFonts w:ascii="Calibri" w:eastAsia="Calibri" w:hAnsi="Calibri" w:cs="Calibri"/>
          <w:color w:val="000000"/>
        </w:rPr>
        <w:t xml:space="preserve">He </w:t>
      </w:r>
      <w:r w:rsidR="006C1EE4" w:rsidRPr="006C1EE4">
        <w:rPr>
          <w:rFonts w:ascii="Calibri" w:eastAsia="Calibri" w:hAnsi="Calibri" w:cs="Calibri"/>
          <w:color w:val="000000"/>
        </w:rPr>
        <w:t xml:space="preserve">believes </w:t>
      </w:r>
      <w:r>
        <w:rPr>
          <w:rFonts w:ascii="Calibri" w:eastAsia="Calibri" w:hAnsi="Calibri" w:cs="Calibri"/>
          <w:color w:val="000000"/>
        </w:rPr>
        <w:t xml:space="preserve">that we are </w:t>
      </w:r>
      <w:r w:rsidR="006C1EE4" w:rsidRPr="006C1EE4">
        <w:rPr>
          <w:rFonts w:ascii="Calibri" w:eastAsia="Calibri" w:hAnsi="Calibri" w:cs="Calibri"/>
          <w:color w:val="000000"/>
        </w:rPr>
        <w:t xml:space="preserve">caught up on </w:t>
      </w:r>
      <w:r>
        <w:rPr>
          <w:rFonts w:ascii="Calibri" w:eastAsia="Calibri" w:hAnsi="Calibri" w:cs="Calibri"/>
          <w:color w:val="000000"/>
        </w:rPr>
        <w:t xml:space="preserve">our </w:t>
      </w:r>
      <w:r w:rsidR="006C1EE4" w:rsidRPr="006C1EE4">
        <w:rPr>
          <w:rFonts w:ascii="Calibri" w:eastAsia="Calibri" w:hAnsi="Calibri" w:cs="Calibri"/>
          <w:color w:val="000000"/>
        </w:rPr>
        <w:t>expenses</w:t>
      </w:r>
      <w:r>
        <w:rPr>
          <w:rFonts w:ascii="Calibri" w:eastAsia="Calibri" w:hAnsi="Calibri" w:cs="Calibri"/>
          <w:color w:val="000000"/>
        </w:rPr>
        <w:t>. A</w:t>
      </w:r>
      <w:r w:rsidR="006C1EE4" w:rsidRPr="006C1EE4">
        <w:rPr>
          <w:rFonts w:ascii="Calibri" w:eastAsia="Calibri" w:hAnsi="Calibri" w:cs="Calibri"/>
          <w:color w:val="000000"/>
        </w:rPr>
        <w:t xml:space="preserve">ll invoices provided to him </w:t>
      </w:r>
      <w:r>
        <w:rPr>
          <w:rFonts w:ascii="Calibri" w:eastAsia="Calibri" w:hAnsi="Calibri" w:cs="Calibri"/>
          <w:color w:val="000000"/>
        </w:rPr>
        <w:t xml:space="preserve">so far </w:t>
      </w:r>
      <w:r w:rsidR="006C1EE4" w:rsidRPr="006C1EE4">
        <w:rPr>
          <w:rFonts w:ascii="Calibri" w:eastAsia="Calibri" w:hAnsi="Calibri" w:cs="Calibri"/>
          <w:color w:val="000000"/>
        </w:rPr>
        <w:t>have been paid</w:t>
      </w:r>
      <w:r>
        <w:rPr>
          <w:rFonts w:ascii="Calibri" w:eastAsia="Calibri" w:hAnsi="Calibri" w:cs="Calibri"/>
          <w:color w:val="000000"/>
        </w:rPr>
        <w:t>.</w:t>
      </w:r>
    </w:p>
    <w:p w14:paraId="19096073" w14:textId="048CD583" w:rsidR="006C1EE4" w:rsidRPr="006C1EE4" w:rsidRDefault="00176D61" w:rsidP="006C1EE4">
      <w:pPr>
        <w:pStyle w:val="ListParagraph"/>
        <w:numPr>
          <w:ilvl w:val="0"/>
          <w:numId w:val="3"/>
        </w:numPr>
        <w:pBdr>
          <w:top w:val="nil"/>
          <w:left w:val="nil"/>
          <w:bottom w:val="nil"/>
          <w:right w:val="nil"/>
          <w:between w:val="nil"/>
        </w:pBdr>
        <w:spacing w:after="120"/>
        <w:rPr>
          <w:rFonts w:ascii="Calibri" w:eastAsia="Calibri" w:hAnsi="Calibri" w:cs="Calibri"/>
          <w:color w:val="000000"/>
        </w:rPr>
      </w:pPr>
      <w:r>
        <w:rPr>
          <w:rFonts w:ascii="Calibri" w:eastAsia="Calibri" w:hAnsi="Calibri" w:cs="Calibri"/>
          <w:color w:val="000000"/>
        </w:rPr>
        <w:t>He noted that we will n</w:t>
      </w:r>
      <w:r w:rsidR="006C1EE4" w:rsidRPr="006C1EE4">
        <w:rPr>
          <w:rFonts w:ascii="Calibri" w:eastAsia="Calibri" w:hAnsi="Calibri" w:cs="Calibri"/>
          <w:color w:val="000000"/>
        </w:rPr>
        <w:t xml:space="preserve">eed to make decisions </w:t>
      </w:r>
      <w:r>
        <w:rPr>
          <w:rFonts w:ascii="Calibri" w:eastAsia="Calibri" w:hAnsi="Calibri" w:cs="Calibri"/>
          <w:color w:val="000000"/>
        </w:rPr>
        <w:t>about the</w:t>
      </w:r>
      <w:r w:rsidR="006C1EE4" w:rsidRPr="006C1EE4">
        <w:rPr>
          <w:rFonts w:ascii="Calibri" w:eastAsia="Calibri" w:hAnsi="Calibri" w:cs="Calibri"/>
          <w:color w:val="000000"/>
        </w:rPr>
        <w:t xml:space="preserve"> summer dinner</w:t>
      </w:r>
      <w:r>
        <w:rPr>
          <w:rFonts w:ascii="Calibri" w:eastAsia="Calibri" w:hAnsi="Calibri" w:cs="Calibri"/>
          <w:color w:val="000000"/>
        </w:rPr>
        <w:t>.</w:t>
      </w:r>
    </w:p>
    <w:p w14:paraId="062803AE" w14:textId="77777777" w:rsidR="00531B80" w:rsidRDefault="00176D61" w:rsidP="006C1EE4">
      <w:pPr>
        <w:pStyle w:val="ListParagraph"/>
        <w:numPr>
          <w:ilvl w:val="0"/>
          <w:numId w:val="3"/>
        </w:numPr>
        <w:pBdr>
          <w:top w:val="nil"/>
          <w:left w:val="nil"/>
          <w:bottom w:val="nil"/>
          <w:right w:val="nil"/>
          <w:between w:val="nil"/>
        </w:pBdr>
        <w:spacing w:after="120"/>
        <w:rPr>
          <w:rFonts w:ascii="Calibri" w:eastAsia="Calibri" w:hAnsi="Calibri" w:cs="Calibri"/>
          <w:color w:val="000000"/>
        </w:rPr>
      </w:pPr>
      <w:r>
        <w:rPr>
          <w:rFonts w:ascii="Calibri" w:eastAsia="Calibri" w:hAnsi="Calibri" w:cs="Calibri"/>
          <w:color w:val="000000"/>
        </w:rPr>
        <w:t xml:space="preserve">He </w:t>
      </w:r>
      <w:r w:rsidR="00531B80">
        <w:rPr>
          <w:rFonts w:ascii="Calibri" w:eastAsia="Calibri" w:hAnsi="Calibri" w:cs="Calibri"/>
          <w:color w:val="000000"/>
        </w:rPr>
        <w:t xml:space="preserve">reviewed how we have done on recent events for this year, starting from Nov 2024. </w:t>
      </w:r>
    </w:p>
    <w:p w14:paraId="557943A9" w14:textId="2EBE3833" w:rsidR="00531B80" w:rsidRDefault="00531B80" w:rsidP="00531B80">
      <w:pPr>
        <w:pStyle w:val="ListParagraph"/>
        <w:numPr>
          <w:ilvl w:val="1"/>
          <w:numId w:val="3"/>
        </w:numPr>
        <w:pBdr>
          <w:top w:val="nil"/>
          <w:left w:val="nil"/>
          <w:bottom w:val="nil"/>
          <w:right w:val="nil"/>
          <w:between w:val="nil"/>
        </w:pBdr>
        <w:spacing w:after="120"/>
        <w:rPr>
          <w:rFonts w:ascii="Calibri" w:eastAsia="Calibri" w:hAnsi="Calibri" w:cs="Calibri"/>
          <w:color w:val="000000"/>
        </w:rPr>
      </w:pPr>
      <w:r>
        <w:rPr>
          <w:rFonts w:ascii="Calibri" w:eastAsia="Calibri" w:hAnsi="Calibri" w:cs="Calibri"/>
          <w:color w:val="000000"/>
        </w:rPr>
        <w:t xml:space="preserve">For the Nov 20, </w:t>
      </w:r>
      <w:proofErr w:type="gramStart"/>
      <w:r>
        <w:rPr>
          <w:rFonts w:ascii="Calibri" w:eastAsia="Calibri" w:hAnsi="Calibri" w:cs="Calibri"/>
          <w:color w:val="000000"/>
        </w:rPr>
        <w:t>2024</w:t>
      </w:r>
      <w:proofErr w:type="gramEnd"/>
      <w:r>
        <w:rPr>
          <w:rFonts w:ascii="Calibri" w:eastAsia="Calibri" w:hAnsi="Calibri" w:cs="Calibri"/>
          <w:color w:val="000000"/>
        </w:rPr>
        <w:t xml:space="preserve"> Inns of Court on Fraud Prevention, there was a surplus of $344.47. </w:t>
      </w:r>
    </w:p>
    <w:p w14:paraId="47E60264" w14:textId="77777777" w:rsidR="00531B80" w:rsidRDefault="00531B80" w:rsidP="00531B80">
      <w:pPr>
        <w:pStyle w:val="ListParagraph"/>
        <w:numPr>
          <w:ilvl w:val="1"/>
          <w:numId w:val="3"/>
        </w:numPr>
        <w:pBdr>
          <w:top w:val="nil"/>
          <w:left w:val="nil"/>
          <w:bottom w:val="nil"/>
          <w:right w:val="nil"/>
          <w:between w:val="nil"/>
        </w:pBdr>
        <w:spacing w:after="120"/>
        <w:rPr>
          <w:rFonts w:ascii="Calibri" w:eastAsia="Calibri" w:hAnsi="Calibri" w:cs="Calibri"/>
          <w:color w:val="000000"/>
        </w:rPr>
      </w:pPr>
      <w:r>
        <w:rPr>
          <w:rFonts w:ascii="Calibri" w:eastAsia="Calibri" w:hAnsi="Calibri" w:cs="Calibri"/>
          <w:color w:val="000000"/>
        </w:rPr>
        <w:t xml:space="preserve">For the VBA Holiday Lunch on Dec 4, 2024, there was a surplus of $938.22. </w:t>
      </w:r>
    </w:p>
    <w:p w14:paraId="29A6572F" w14:textId="3926F992" w:rsidR="00531B80" w:rsidRDefault="00531B80" w:rsidP="00531B80">
      <w:pPr>
        <w:pStyle w:val="ListParagraph"/>
        <w:numPr>
          <w:ilvl w:val="1"/>
          <w:numId w:val="3"/>
        </w:numPr>
        <w:pBdr>
          <w:top w:val="nil"/>
          <w:left w:val="nil"/>
          <w:bottom w:val="nil"/>
          <w:right w:val="nil"/>
          <w:between w:val="nil"/>
        </w:pBdr>
        <w:spacing w:after="120"/>
        <w:rPr>
          <w:rFonts w:ascii="Calibri" w:eastAsia="Calibri" w:hAnsi="Calibri" w:cs="Calibri"/>
          <w:color w:val="000000"/>
        </w:rPr>
      </w:pPr>
      <w:r>
        <w:rPr>
          <w:rFonts w:ascii="Calibri" w:eastAsia="Calibri" w:hAnsi="Calibri" w:cs="Calibri"/>
          <w:color w:val="000000"/>
        </w:rPr>
        <w:t xml:space="preserve">For the Curling Bonspiel in February 2025, there was a deficit of $522.32. </w:t>
      </w:r>
    </w:p>
    <w:p w14:paraId="268767D0" w14:textId="674434C9" w:rsidR="00531B80" w:rsidRDefault="00531B80" w:rsidP="00531B80">
      <w:pPr>
        <w:pStyle w:val="ListParagraph"/>
        <w:numPr>
          <w:ilvl w:val="1"/>
          <w:numId w:val="3"/>
        </w:numPr>
        <w:pBdr>
          <w:top w:val="nil"/>
          <w:left w:val="nil"/>
          <w:bottom w:val="nil"/>
          <w:right w:val="nil"/>
          <w:between w:val="nil"/>
        </w:pBdr>
        <w:spacing w:after="120"/>
        <w:rPr>
          <w:rFonts w:ascii="Calibri" w:eastAsia="Calibri" w:hAnsi="Calibri" w:cs="Calibri"/>
          <w:color w:val="000000"/>
        </w:rPr>
      </w:pPr>
      <w:r>
        <w:rPr>
          <w:rFonts w:ascii="Calibri" w:eastAsia="Calibri" w:hAnsi="Calibri" w:cs="Calibri"/>
          <w:color w:val="000000"/>
        </w:rPr>
        <w:t>For the Trivia Night on Feb 13, 2025, there was a deficit of $378.37.</w:t>
      </w:r>
    </w:p>
    <w:p w14:paraId="1611CF85" w14:textId="505BBD34" w:rsidR="00531B80" w:rsidRDefault="00531B80" w:rsidP="00531B80">
      <w:pPr>
        <w:pStyle w:val="ListParagraph"/>
        <w:numPr>
          <w:ilvl w:val="1"/>
          <w:numId w:val="3"/>
        </w:numPr>
        <w:pBdr>
          <w:top w:val="nil"/>
          <w:left w:val="nil"/>
          <w:bottom w:val="nil"/>
          <w:right w:val="nil"/>
          <w:between w:val="nil"/>
        </w:pBdr>
        <w:spacing w:after="120"/>
        <w:rPr>
          <w:rFonts w:ascii="Calibri" w:eastAsia="Calibri" w:hAnsi="Calibri" w:cs="Calibri"/>
          <w:color w:val="000000"/>
        </w:rPr>
      </w:pPr>
      <w:r>
        <w:rPr>
          <w:rFonts w:ascii="Calibri" w:eastAsia="Calibri" w:hAnsi="Calibri" w:cs="Calibri"/>
          <w:color w:val="000000"/>
        </w:rPr>
        <w:t>For the Inns of Court on Feb 24, 2025, there was a deficit of $197.63</w:t>
      </w:r>
      <w:r w:rsidR="00FA179E">
        <w:rPr>
          <w:rFonts w:ascii="Calibri" w:eastAsia="Calibri" w:hAnsi="Calibri" w:cs="Calibri"/>
          <w:color w:val="000000"/>
        </w:rPr>
        <w:t>.</w:t>
      </w:r>
    </w:p>
    <w:p w14:paraId="573D745B" w14:textId="39E11020" w:rsidR="00FA179E" w:rsidRDefault="008D414D" w:rsidP="00531B80">
      <w:pPr>
        <w:pStyle w:val="ListParagraph"/>
        <w:numPr>
          <w:ilvl w:val="1"/>
          <w:numId w:val="3"/>
        </w:numPr>
        <w:pBdr>
          <w:top w:val="nil"/>
          <w:left w:val="nil"/>
          <w:bottom w:val="nil"/>
          <w:right w:val="nil"/>
          <w:between w:val="nil"/>
        </w:pBdr>
        <w:spacing w:after="120"/>
        <w:rPr>
          <w:rFonts w:ascii="Calibri" w:eastAsia="Calibri" w:hAnsi="Calibri" w:cs="Calibri"/>
          <w:color w:val="000000"/>
        </w:rPr>
      </w:pPr>
      <w:r>
        <w:rPr>
          <w:rFonts w:ascii="Calibri" w:eastAsia="Calibri" w:hAnsi="Calibri" w:cs="Calibri"/>
          <w:color w:val="000000"/>
        </w:rPr>
        <w:t>For the VBA Spring Dinner on April 9, 2025, there was a deficit of $900.98</w:t>
      </w:r>
    </w:p>
    <w:p w14:paraId="39DD2F6E" w14:textId="49B8098A" w:rsidR="007B1AF8" w:rsidRDefault="007B1AF8" w:rsidP="00531B80">
      <w:pPr>
        <w:pStyle w:val="ListParagraph"/>
        <w:numPr>
          <w:ilvl w:val="1"/>
          <w:numId w:val="3"/>
        </w:numPr>
        <w:pBdr>
          <w:top w:val="nil"/>
          <w:left w:val="nil"/>
          <w:bottom w:val="nil"/>
          <w:right w:val="nil"/>
          <w:between w:val="nil"/>
        </w:pBdr>
        <w:spacing w:after="120"/>
        <w:rPr>
          <w:rFonts w:ascii="Calibri" w:eastAsia="Calibri" w:hAnsi="Calibri" w:cs="Calibri"/>
          <w:color w:val="000000"/>
        </w:rPr>
      </w:pPr>
      <w:r>
        <w:rPr>
          <w:rFonts w:ascii="Calibri" w:eastAsia="Calibri" w:hAnsi="Calibri" w:cs="Calibri"/>
          <w:color w:val="000000"/>
        </w:rPr>
        <w:t>For the Inns of Court on April 23, 2025, there was a surplus of $478.71.</w:t>
      </w:r>
    </w:p>
    <w:p w14:paraId="6862F48E" w14:textId="051F6A8E" w:rsidR="007B1AF8" w:rsidRDefault="007B1AF8" w:rsidP="00531B80">
      <w:pPr>
        <w:pStyle w:val="ListParagraph"/>
        <w:numPr>
          <w:ilvl w:val="1"/>
          <w:numId w:val="3"/>
        </w:numPr>
        <w:pBdr>
          <w:top w:val="nil"/>
          <w:left w:val="nil"/>
          <w:bottom w:val="nil"/>
          <w:right w:val="nil"/>
          <w:between w:val="nil"/>
        </w:pBdr>
        <w:spacing w:after="120"/>
        <w:rPr>
          <w:rFonts w:ascii="Calibri" w:eastAsia="Calibri" w:hAnsi="Calibri" w:cs="Calibri"/>
          <w:color w:val="000000"/>
        </w:rPr>
      </w:pPr>
      <w:r>
        <w:rPr>
          <w:rFonts w:ascii="Calibri" w:eastAsia="Calibri" w:hAnsi="Calibri" w:cs="Calibri"/>
          <w:color w:val="000000"/>
        </w:rPr>
        <w:t xml:space="preserve">For the Bowling event on May 2, 2025, Anwar sees a current surplus of $421.76, but he received an expense report from the Sports Committee that shows a surplus of $492. The difference could be a result of PayPal fees and they will investigate further. </w:t>
      </w:r>
    </w:p>
    <w:p w14:paraId="5B124DC8" w14:textId="1733C4B1" w:rsidR="00531B80" w:rsidRDefault="00531B80" w:rsidP="006C1EE4">
      <w:pPr>
        <w:pStyle w:val="ListParagraph"/>
        <w:numPr>
          <w:ilvl w:val="0"/>
          <w:numId w:val="3"/>
        </w:numPr>
        <w:pBdr>
          <w:top w:val="nil"/>
          <w:left w:val="nil"/>
          <w:bottom w:val="nil"/>
          <w:right w:val="nil"/>
          <w:between w:val="nil"/>
        </w:pBdr>
        <w:spacing w:after="120"/>
        <w:rPr>
          <w:rFonts w:ascii="Calibri" w:eastAsia="Calibri" w:hAnsi="Calibri" w:cs="Calibri"/>
          <w:color w:val="000000"/>
        </w:rPr>
      </w:pPr>
      <w:r>
        <w:rPr>
          <w:rFonts w:ascii="Calibri" w:eastAsia="Calibri" w:hAnsi="Calibri" w:cs="Calibri"/>
          <w:color w:val="000000"/>
        </w:rPr>
        <w:t>Anwar asked for directors to please reach out if they have different numbers for those events.</w:t>
      </w:r>
    </w:p>
    <w:p w14:paraId="777885E0" w14:textId="77777777" w:rsidR="006C1EE4" w:rsidRDefault="006C1EE4" w:rsidP="006C1EE4">
      <w:pPr>
        <w:pBdr>
          <w:top w:val="nil"/>
          <w:left w:val="nil"/>
          <w:bottom w:val="nil"/>
          <w:right w:val="nil"/>
          <w:between w:val="nil"/>
        </w:pBdr>
        <w:spacing w:after="120"/>
        <w:rPr>
          <w:rFonts w:ascii="Calibri" w:eastAsia="Calibri" w:hAnsi="Calibri" w:cs="Calibri"/>
          <w:color w:val="000000"/>
        </w:rPr>
      </w:pPr>
    </w:p>
    <w:p w14:paraId="0594158E" w14:textId="75269A6C" w:rsidR="006C1EE4" w:rsidRDefault="006C1EE4" w:rsidP="006C1EE4">
      <w:pPr>
        <w:pBdr>
          <w:top w:val="nil"/>
          <w:left w:val="nil"/>
          <w:bottom w:val="nil"/>
          <w:right w:val="nil"/>
          <w:between w:val="nil"/>
        </w:pBdr>
        <w:spacing w:after="120"/>
        <w:rPr>
          <w:rFonts w:ascii="Calibri" w:eastAsia="Calibri" w:hAnsi="Calibri" w:cs="Calibri"/>
          <w:color w:val="000000"/>
        </w:rPr>
      </w:pPr>
      <w:r>
        <w:rPr>
          <w:rFonts w:ascii="Calibri" w:eastAsia="Calibri" w:hAnsi="Calibri" w:cs="Calibri"/>
          <w:color w:val="000000"/>
        </w:rPr>
        <w:t>Discussion</w:t>
      </w:r>
    </w:p>
    <w:p w14:paraId="6ED1370D" w14:textId="38C06D3F" w:rsidR="00531B80" w:rsidRDefault="00531B80" w:rsidP="006C1EE4">
      <w:pPr>
        <w:pStyle w:val="ListParagraph"/>
        <w:numPr>
          <w:ilvl w:val="0"/>
          <w:numId w:val="3"/>
        </w:numPr>
        <w:pBdr>
          <w:top w:val="nil"/>
          <w:left w:val="nil"/>
          <w:bottom w:val="nil"/>
          <w:right w:val="nil"/>
          <w:between w:val="nil"/>
        </w:pBdr>
        <w:spacing w:after="120"/>
        <w:rPr>
          <w:rFonts w:ascii="Calibri" w:eastAsia="Calibri" w:hAnsi="Calibri" w:cs="Calibri"/>
          <w:color w:val="000000"/>
        </w:rPr>
      </w:pPr>
      <w:r>
        <w:rPr>
          <w:rFonts w:ascii="Calibri" w:eastAsia="Calibri" w:hAnsi="Calibri" w:cs="Calibri"/>
          <w:color w:val="000000"/>
        </w:rPr>
        <w:t>Darren noted that he has different numbers for the Feb 24, 2025</w:t>
      </w:r>
      <w:r w:rsidR="00890170">
        <w:rPr>
          <w:rFonts w:ascii="Calibri" w:eastAsia="Calibri" w:hAnsi="Calibri" w:cs="Calibri"/>
          <w:color w:val="000000"/>
        </w:rPr>
        <w:t xml:space="preserve">, Inns of Court, noting that we profited by $1146.04, and that he will be sending </w:t>
      </w:r>
      <w:r w:rsidR="00FA179E">
        <w:rPr>
          <w:rFonts w:ascii="Calibri" w:eastAsia="Calibri" w:hAnsi="Calibri" w:cs="Calibri"/>
          <w:color w:val="000000"/>
        </w:rPr>
        <w:t xml:space="preserve">cheques from that event over to </w:t>
      </w:r>
      <w:r w:rsidR="00890170">
        <w:rPr>
          <w:rFonts w:ascii="Calibri" w:eastAsia="Calibri" w:hAnsi="Calibri" w:cs="Calibri"/>
          <w:color w:val="000000"/>
        </w:rPr>
        <w:t>Anwar shortly.</w:t>
      </w:r>
      <w:r w:rsidR="00FA179E">
        <w:rPr>
          <w:rFonts w:ascii="Calibri" w:eastAsia="Calibri" w:hAnsi="Calibri" w:cs="Calibri"/>
          <w:color w:val="000000"/>
        </w:rPr>
        <w:t xml:space="preserve"> </w:t>
      </w:r>
    </w:p>
    <w:p w14:paraId="32BB1487" w14:textId="75167DC7" w:rsidR="00FA179E" w:rsidRDefault="00FA179E" w:rsidP="00FA179E">
      <w:pPr>
        <w:pStyle w:val="ListParagraph"/>
        <w:numPr>
          <w:ilvl w:val="1"/>
          <w:numId w:val="3"/>
        </w:numPr>
        <w:pBdr>
          <w:top w:val="nil"/>
          <w:left w:val="nil"/>
          <w:bottom w:val="nil"/>
          <w:right w:val="nil"/>
          <w:between w:val="nil"/>
        </w:pBdr>
        <w:spacing w:after="120"/>
        <w:rPr>
          <w:rFonts w:ascii="Calibri" w:eastAsia="Calibri" w:hAnsi="Calibri" w:cs="Calibri"/>
          <w:color w:val="000000"/>
        </w:rPr>
      </w:pPr>
      <w:r>
        <w:rPr>
          <w:rFonts w:ascii="Calibri" w:eastAsia="Calibri" w:hAnsi="Calibri" w:cs="Calibri"/>
          <w:color w:val="000000"/>
        </w:rPr>
        <w:t>Anwar asked for that to include an expense report, which Darren confirmed he would include.</w:t>
      </w:r>
    </w:p>
    <w:p w14:paraId="268DE73B" w14:textId="774F3EAC" w:rsidR="006C1EE4" w:rsidRDefault="008030CF" w:rsidP="006C1EE4">
      <w:pPr>
        <w:pStyle w:val="ListParagraph"/>
        <w:numPr>
          <w:ilvl w:val="0"/>
          <w:numId w:val="3"/>
        </w:numPr>
        <w:pBdr>
          <w:top w:val="nil"/>
          <w:left w:val="nil"/>
          <w:bottom w:val="nil"/>
          <w:right w:val="nil"/>
          <w:between w:val="nil"/>
        </w:pBdr>
        <w:spacing w:after="120"/>
        <w:rPr>
          <w:rFonts w:ascii="Calibri" w:eastAsia="Calibri" w:hAnsi="Calibri" w:cs="Calibri"/>
          <w:color w:val="000000"/>
        </w:rPr>
      </w:pPr>
      <w:r>
        <w:rPr>
          <w:rFonts w:ascii="Calibri" w:eastAsia="Calibri" w:hAnsi="Calibri" w:cs="Calibri"/>
          <w:color w:val="000000"/>
        </w:rPr>
        <w:t>Sheila summarized by noting that it looks like we break even with Inns of Court generally making some money and other events often but not always losing some money</w:t>
      </w:r>
    </w:p>
    <w:p w14:paraId="0AE144FB" w14:textId="62147F7F" w:rsidR="008030CF" w:rsidRDefault="00AC7DB7" w:rsidP="006C1EE4">
      <w:pPr>
        <w:pStyle w:val="ListParagraph"/>
        <w:numPr>
          <w:ilvl w:val="0"/>
          <w:numId w:val="3"/>
        </w:numPr>
        <w:pBdr>
          <w:top w:val="nil"/>
          <w:left w:val="nil"/>
          <w:bottom w:val="nil"/>
          <w:right w:val="nil"/>
          <w:between w:val="nil"/>
        </w:pBdr>
        <w:spacing w:after="120"/>
        <w:rPr>
          <w:rFonts w:ascii="Calibri" w:eastAsia="Calibri" w:hAnsi="Calibri" w:cs="Calibri"/>
          <w:color w:val="000000"/>
        </w:rPr>
      </w:pPr>
      <w:r>
        <w:rPr>
          <w:rFonts w:ascii="Calibri" w:eastAsia="Calibri" w:hAnsi="Calibri" w:cs="Calibri"/>
          <w:color w:val="000000"/>
        </w:rPr>
        <w:t>A</w:t>
      </w:r>
      <w:r w:rsidR="008030CF">
        <w:rPr>
          <w:rFonts w:ascii="Calibri" w:eastAsia="Calibri" w:hAnsi="Calibri" w:cs="Calibri"/>
          <w:color w:val="000000"/>
        </w:rPr>
        <w:t>nwar noted that looking at last year’s Summer Dinner, it appears that there was a deficit of $3,724, and for last year’s Spring Dinner, we had a surplus of $1</w:t>
      </w:r>
      <w:r w:rsidR="0084038C">
        <w:rPr>
          <w:rFonts w:ascii="Calibri" w:eastAsia="Calibri" w:hAnsi="Calibri" w:cs="Calibri"/>
          <w:color w:val="000000"/>
        </w:rPr>
        <w:t>39. Summer dinners tend to be more expensive.</w:t>
      </w:r>
    </w:p>
    <w:p w14:paraId="657D7121" w14:textId="34C18592" w:rsidR="0084038C" w:rsidRDefault="0084038C" w:rsidP="006C1EE4">
      <w:pPr>
        <w:pStyle w:val="ListParagraph"/>
        <w:numPr>
          <w:ilvl w:val="0"/>
          <w:numId w:val="3"/>
        </w:numPr>
        <w:pBdr>
          <w:top w:val="nil"/>
          <w:left w:val="nil"/>
          <w:bottom w:val="nil"/>
          <w:right w:val="nil"/>
          <w:between w:val="nil"/>
        </w:pBdr>
        <w:spacing w:after="120"/>
        <w:rPr>
          <w:rFonts w:ascii="Calibri" w:eastAsia="Calibri" w:hAnsi="Calibri" w:cs="Calibri"/>
          <w:color w:val="000000"/>
        </w:rPr>
      </w:pPr>
      <w:r>
        <w:rPr>
          <w:rFonts w:ascii="Calibri" w:eastAsia="Calibri" w:hAnsi="Calibri" w:cs="Calibri"/>
          <w:color w:val="000000"/>
        </w:rPr>
        <w:t>Anwar also noted that Sofia informed him that she has different numbers for the Spring Dinner, so they will review and clarify that.</w:t>
      </w:r>
    </w:p>
    <w:p w14:paraId="117119EB" w14:textId="77777777" w:rsidR="0084038C" w:rsidRDefault="0084038C" w:rsidP="0084038C">
      <w:pPr>
        <w:pStyle w:val="ListParagraph"/>
        <w:numPr>
          <w:ilvl w:val="0"/>
          <w:numId w:val="3"/>
        </w:numPr>
        <w:pBdr>
          <w:top w:val="nil"/>
          <w:left w:val="nil"/>
          <w:bottom w:val="nil"/>
          <w:right w:val="nil"/>
          <w:between w:val="nil"/>
        </w:pBdr>
        <w:spacing w:after="120"/>
        <w:rPr>
          <w:rFonts w:ascii="Calibri" w:eastAsia="Calibri" w:hAnsi="Calibri" w:cs="Calibri"/>
          <w:color w:val="000000"/>
        </w:rPr>
      </w:pPr>
      <w:r>
        <w:rPr>
          <w:rFonts w:ascii="Calibri" w:eastAsia="Calibri" w:hAnsi="Calibri" w:cs="Calibri"/>
          <w:color w:val="000000"/>
        </w:rPr>
        <w:t>Sheila thanked Anwar for looking into that and noted that it would be helpful for the Social Committee in planning events.</w:t>
      </w:r>
    </w:p>
    <w:p w14:paraId="54079DF3" w14:textId="77777777" w:rsidR="00083694" w:rsidRDefault="00083694" w:rsidP="00083694">
      <w:pPr>
        <w:pBdr>
          <w:top w:val="nil"/>
          <w:left w:val="nil"/>
          <w:bottom w:val="nil"/>
          <w:right w:val="nil"/>
          <w:between w:val="nil"/>
        </w:pBdr>
        <w:spacing w:after="120"/>
        <w:rPr>
          <w:rFonts w:ascii="Calibri" w:eastAsia="Calibri" w:hAnsi="Calibri" w:cs="Calibri"/>
          <w:color w:val="000000"/>
        </w:rPr>
      </w:pPr>
    </w:p>
    <w:p w14:paraId="5418986E" w14:textId="59B191F6" w:rsidR="00AC7DB7" w:rsidRDefault="00AC7DB7" w:rsidP="00083694">
      <w:pPr>
        <w:pBdr>
          <w:top w:val="nil"/>
          <w:left w:val="nil"/>
          <w:bottom w:val="nil"/>
          <w:right w:val="nil"/>
          <w:between w:val="nil"/>
        </w:pBdr>
        <w:spacing w:after="120"/>
        <w:rPr>
          <w:rFonts w:ascii="Calibri" w:eastAsia="Calibri" w:hAnsi="Calibri" w:cs="Calibri"/>
          <w:color w:val="000000"/>
        </w:rPr>
      </w:pPr>
      <w:r>
        <w:rPr>
          <w:rFonts w:ascii="Calibri" w:eastAsia="Calibri" w:hAnsi="Calibri" w:cs="Calibri"/>
          <w:color w:val="000000"/>
        </w:rPr>
        <w:t>Motion</w:t>
      </w:r>
    </w:p>
    <w:p w14:paraId="109DD8BD" w14:textId="20D7982E" w:rsidR="00AC7DB7" w:rsidRDefault="00AC7DB7" w:rsidP="00AC7DB7">
      <w:pPr>
        <w:pStyle w:val="ListParagraph"/>
        <w:numPr>
          <w:ilvl w:val="0"/>
          <w:numId w:val="3"/>
        </w:numPr>
        <w:pBdr>
          <w:top w:val="nil"/>
          <w:left w:val="nil"/>
          <w:bottom w:val="nil"/>
          <w:right w:val="nil"/>
          <w:between w:val="nil"/>
        </w:pBdr>
        <w:spacing w:after="120"/>
        <w:rPr>
          <w:rFonts w:ascii="Calibri" w:eastAsia="Calibri" w:hAnsi="Calibri" w:cs="Calibri"/>
          <w:color w:val="000000"/>
        </w:rPr>
      </w:pPr>
      <w:r>
        <w:rPr>
          <w:rFonts w:ascii="Calibri" w:eastAsia="Calibri" w:hAnsi="Calibri" w:cs="Calibri"/>
          <w:color w:val="000000"/>
        </w:rPr>
        <w:t>A</w:t>
      </w:r>
      <w:r w:rsidR="0084038C">
        <w:rPr>
          <w:rFonts w:ascii="Calibri" w:eastAsia="Calibri" w:hAnsi="Calibri" w:cs="Calibri"/>
          <w:color w:val="000000"/>
        </w:rPr>
        <w:t xml:space="preserve">nwar </w:t>
      </w:r>
      <w:r>
        <w:rPr>
          <w:rFonts w:ascii="Calibri" w:eastAsia="Calibri" w:hAnsi="Calibri" w:cs="Calibri"/>
          <w:color w:val="000000"/>
        </w:rPr>
        <w:t>moved</w:t>
      </w:r>
      <w:r w:rsidR="0084038C">
        <w:rPr>
          <w:rFonts w:ascii="Calibri" w:eastAsia="Calibri" w:hAnsi="Calibri" w:cs="Calibri"/>
          <w:color w:val="000000"/>
        </w:rPr>
        <w:t xml:space="preserve"> the above motion to approve the Treasurer’s Report for April 2025</w:t>
      </w:r>
    </w:p>
    <w:p w14:paraId="3987ED59" w14:textId="6530B75F" w:rsidR="0084038C" w:rsidRDefault="0084038C" w:rsidP="00AC7DB7">
      <w:pPr>
        <w:pStyle w:val="ListParagraph"/>
        <w:numPr>
          <w:ilvl w:val="0"/>
          <w:numId w:val="3"/>
        </w:numPr>
        <w:pBdr>
          <w:top w:val="nil"/>
          <w:left w:val="nil"/>
          <w:bottom w:val="nil"/>
          <w:right w:val="nil"/>
          <w:between w:val="nil"/>
        </w:pBdr>
        <w:spacing w:after="120"/>
        <w:rPr>
          <w:rFonts w:ascii="Calibri" w:eastAsia="Calibri" w:hAnsi="Calibri" w:cs="Calibri"/>
          <w:color w:val="000000"/>
        </w:rPr>
      </w:pPr>
      <w:r>
        <w:rPr>
          <w:rFonts w:ascii="Calibri" w:eastAsia="Calibri" w:hAnsi="Calibri" w:cs="Calibri"/>
          <w:color w:val="000000"/>
        </w:rPr>
        <w:t>One abstention. No opposition.</w:t>
      </w:r>
    </w:p>
    <w:p w14:paraId="02D40DE3" w14:textId="417A0F38" w:rsidR="0084038C" w:rsidRDefault="0084038C" w:rsidP="00AC7DB7">
      <w:pPr>
        <w:pStyle w:val="ListParagraph"/>
        <w:numPr>
          <w:ilvl w:val="0"/>
          <w:numId w:val="3"/>
        </w:numPr>
        <w:pBdr>
          <w:top w:val="nil"/>
          <w:left w:val="nil"/>
          <w:bottom w:val="nil"/>
          <w:right w:val="nil"/>
          <w:between w:val="nil"/>
        </w:pBdr>
        <w:spacing w:after="120"/>
        <w:rPr>
          <w:rFonts w:ascii="Calibri" w:eastAsia="Calibri" w:hAnsi="Calibri" w:cs="Calibri"/>
          <w:color w:val="000000"/>
        </w:rPr>
      </w:pPr>
      <w:r>
        <w:rPr>
          <w:rFonts w:ascii="Calibri" w:eastAsia="Calibri" w:hAnsi="Calibri" w:cs="Calibri"/>
          <w:color w:val="000000"/>
        </w:rPr>
        <w:t>Motion carried</w:t>
      </w:r>
    </w:p>
    <w:p w14:paraId="65CDD098" w14:textId="77777777" w:rsidR="00AC7DB7" w:rsidRPr="006C1EE4" w:rsidRDefault="00AC7DB7" w:rsidP="00083694">
      <w:pPr>
        <w:pBdr>
          <w:top w:val="nil"/>
          <w:left w:val="nil"/>
          <w:bottom w:val="nil"/>
          <w:right w:val="nil"/>
          <w:between w:val="nil"/>
        </w:pBdr>
        <w:spacing w:after="120"/>
        <w:rPr>
          <w:rFonts w:ascii="Calibri" w:eastAsia="Calibri" w:hAnsi="Calibri" w:cs="Calibri"/>
          <w:color w:val="000000"/>
        </w:rPr>
      </w:pPr>
    </w:p>
    <w:p w14:paraId="050B4D33" w14:textId="0BCA647E" w:rsidR="00D91A18" w:rsidRPr="0084038C" w:rsidRDefault="009756CD" w:rsidP="0084038C">
      <w:pPr>
        <w:numPr>
          <w:ilvl w:val="1"/>
          <w:numId w:val="2"/>
        </w:numPr>
        <w:pBdr>
          <w:top w:val="nil"/>
          <w:left w:val="nil"/>
          <w:bottom w:val="nil"/>
          <w:right w:val="nil"/>
          <w:between w:val="nil"/>
        </w:pBdr>
        <w:spacing w:after="120"/>
        <w:ind w:hanging="720"/>
        <w:rPr>
          <w:rFonts w:ascii="Calibri" w:eastAsia="Calibri" w:hAnsi="Calibri" w:cs="Calibri"/>
          <w:color w:val="000000"/>
          <w:u w:val="single"/>
        </w:rPr>
      </w:pPr>
      <w:r>
        <w:rPr>
          <w:rFonts w:ascii="Calibri" w:eastAsia="Calibri" w:hAnsi="Calibri" w:cs="Calibri"/>
          <w:color w:val="000000"/>
          <w:u w:val="single"/>
        </w:rPr>
        <w:t>Awards Committee (Sofia Green, Darren Williams</w:t>
      </w:r>
      <w:r w:rsidR="0017773B">
        <w:rPr>
          <w:rFonts w:ascii="Calibri" w:eastAsia="Calibri" w:hAnsi="Calibri" w:cs="Calibri"/>
          <w:color w:val="000000"/>
          <w:u w:val="single"/>
        </w:rPr>
        <w:t xml:space="preserve"> &amp; Sheila Simpson</w:t>
      </w:r>
      <w:r>
        <w:rPr>
          <w:rFonts w:ascii="Calibri" w:eastAsia="Calibri" w:hAnsi="Calibri" w:cs="Calibri"/>
          <w:color w:val="000000"/>
          <w:u w:val="single"/>
        </w:rPr>
        <w:t>)</w:t>
      </w:r>
    </w:p>
    <w:p w14:paraId="1D9D4F95" w14:textId="3A9E54E7" w:rsidR="00D91A18" w:rsidRDefault="00A92627">
      <w:pPr>
        <w:numPr>
          <w:ilvl w:val="2"/>
          <w:numId w:val="2"/>
        </w:numPr>
        <w:pBdr>
          <w:top w:val="nil"/>
          <w:left w:val="nil"/>
          <w:bottom w:val="nil"/>
          <w:right w:val="nil"/>
          <w:between w:val="nil"/>
        </w:pBdr>
        <w:spacing w:after="120"/>
        <w:rPr>
          <w:rFonts w:ascii="Calibri" w:eastAsia="Calibri" w:hAnsi="Calibri" w:cs="Calibri"/>
          <w:color w:val="000000"/>
        </w:rPr>
      </w:pPr>
      <w:r>
        <w:rPr>
          <w:rFonts w:ascii="Calibri" w:eastAsia="Calibri" w:hAnsi="Calibri" w:cs="Calibri"/>
          <w:color w:val="000000"/>
        </w:rPr>
        <w:t xml:space="preserve">Email blast went out </w:t>
      </w:r>
      <w:r w:rsidR="003262EC">
        <w:rPr>
          <w:rFonts w:ascii="Calibri" w:eastAsia="Calibri" w:hAnsi="Calibri" w:cs="Calibri"/>
          <w:color w:val="000000"/>
        </w:rPr>
        <w:t>and we have received 1 nomination so far!</w:t>
      </w:r>
    </w:p>
    <w:p w14:paraId="2518F1ED" w14:textId="6A03187D" w:rsidR="0084038C" w:rsidRDefault="002177EB" w:rsidP="00AC7DB7">
      <w:pPr>
        <w:pBdr>
          <w:top w:val="nil"/>
          <w:left w:val="nil"/>
          <w:bottom w:val="nil"/>
          <w:right w:val="nil"/>
          <w:between w:val="nil"/>
        </w:pBdr>
        <w:spacing w:after="120"/>
        <w:rPr>
          <w:rFonts w:ascii="Calibri" w:eastAsia="Calibri" w:hAnsi="Calibri" w:cs="Calibri"/>
          <w:color w:val="000000"/>
        </w:rPr>
      </w:pPr>
      <w:r>
        <w:rPr>
          <w:rFonts w:ascii="Calibri" w:eastAsia="Calibri" w:hAnsi="Calibri" w:cs="Calibri"/>
          <w:color w:val="000000"/>
        </w:rPr>
        <w:t>Report by Sheila Simpson</w:t>
      </w:r>
    </w:p>
    <w:p w14:paraId="07125554" w14:textId="75698AE5" w:rsidR="00EC443E" w:rsidRDefault="00EC443E" w:rsidP="002177EB">
      <w:pPr>
        <w:pStyle w:val="ListParagraph"/>
        <w:numPr>
          <w:ilvl w:val="0"/>
          <w:numId w:val="3"/>
        </w:numPr>
        <w:pBdr>
          <w:top w:val="nil"/>
          <w:left w:val="nil"/>
          <w:bottom w:val="nil"/>
          <w:right w:val="nil"/>
          <w:between w:val="nil"/>
        </w:pBdr>
        <w:spacing w:after="120"/>
        <w:rPr>
          <w:rFonts w:ascii="Calibri" w:eastAsia="Calibri" w:hAnsi="Calibri" w:cs="Calibri"/>
          <w:color w:val="000000"/>
        </w:rPr>
      </w:pPr>
      <w:r>
        <w:rPr>
          <w:rFonts w:ascii="Calibri" w:eastAsia="Calibri" w:hAnsi="Calibri" w:cs="Calibri"/>
          <w:color w:val="000000"/>
        </w:rPr>
        <w:t>We’ve received o</w:t>
      </w:r>
      <w:r w:rsidR="00AC7DB7" w:rsidRPr="002177EB">
        <w:rPr>
          <w:rFonts w:ascii="Calibri" w:eastAsia="Calibri" w:hAnsi="Calibri" w:cs="Calibri"/>
          <w:color w:val="000000"/>
        </w:rPr>
        <w:t xml:space="preserve">ne nomination </w:t>
      </w:r>
      <w:r>
        <w:rPr>
          <w:rFonts w:ascii="Calibri" w:eastAsia="Calibri" w:hAnsi="Calibri" w:cs="Calibri"/>
          <w:color w:val="000000"/>
        </w:rPr>
        <w:t>so far, but there are four awards and we would like more nominations</w:t>
      </w:r>
    </w:p>
    <w:p w14:paraId="1267F790" w14:textId="6386F31F" w:rsidR="00EC443E" w:rsidRPr="00EC443E" w:rsidRDefault="00EC443E" w:rsidP="00EC443E">
      <w:pPr>
        <w:pBdr>
          <w:top w:val="nil"/>
          <w:left w:val="nil"/>
          <w:bottom w:val="nil"/>
          <w:right w:val="nil"/>
          <w:between w:val="nil"/>
        </w:pBdr>
        <w:spacing w:after="120"/>
        <w:rPr>
          <w:rFonts w:ascii="Calibri" w:eastAsia="Calibri" w:hAnsi="Calibri" w:cs="Calibri"/>
          <w:color w:val="000000"/>
        </w:rPr>
      </w:pPr>
      <w:r>
        <w:rPr>
          <w:rFonts w:ascii="Calibri" w:eastAsia="Calibri" w:hAnsi="Calibri" w:cs="Calibri"/>
          <w:color w:val="000000"/>
        </w:rPr>
        <w:t>Report by Sofia Green</w:t>
      </w:r>
    </w:p>
    <w:p w14:paraId="570E0869" w14:textId="1611F24D" w:rsidR="00AC7DB7" w:rsidRPr="002177EB" w:rsidRDefault="00EC443E" w:rsidP="002177EB">
      <w:pPr>
        <w:pStyle w:val="ListParagraph"/>
        <w:numPr>
          <w:ilvl w:val="0"/>
          <w:numId w:val="3"/>
        </w:numPr>
        <w:pBdr>
          <w:top w:val="nil"/>
          <w:left w:val="nil"/>
          <w:bottom w:val="nil"/>
          <w:right w:val="nil"/>
          <w:between w:val="nil"/>
        </w:pBdr>
        <w:spacing w:after="120"/>
        <w:rPr>
          <w:rFonts w:ascii="Calibri" w:eastAsia="Calibri" w:hAnsi="Calibri" w:cs="Calibri"/>
          <w:color w:val="000000"/>
        </w:rPr>
      </w:pPr>
      <w:r>
        <w:rPr>
          <w:rFonts w:ascii="Calibri" w:eastAsia="Calibri" w:hAnsi="Calibri" w:cs="Calibri"/>
          <w:color w:val="000000"/>
        </w:rPr>
        <w:t>The one received didn’t say why the person should be nominated, but simply nominated the person, so will need more information from the nominator. Sofia has followed up but not received a response.</w:t>
      </w:r>
    </w:p>
    <w:p w14:paraId="604E81D7" w14:textId="77777777" w:rsidR="00AC7DB7" w:rsidRDefault="00AC7DB7" w:rsidP="00AC7DB7">
      <w:pPr>
        <w:pBdr>
          <w:top w:val="nil"/>
          <w:left w:val="nil"/>
          <w:bottom w:val="nil"/>
          <w:right w:val="nil"/>
          <w:between w:val="nil"/>
        </w:pBdr>
        <w:spacing w:after="120"/>
        <w:rPr>
          <w:rFonts w:ascii="Calibri" w:eastAsia="Calibri" w:hAnsi="Calibri" w:cs="Calibri"/>
          <w:color w:val="000000"/>
        </w:rPr>
      </w:pPr>
    </w:p>
    <w:p w14:paraId="793F1A3A" w14:textId="5CBCC0CB" w:rsidR="0017773B" w:rsidRPr="009E4072" w:rsidRDefault="009756CD" w:rsidP="003262EC">
      <w:pPr>
        <w:numPr>
          <w:ilvl w:val="1"/>
          <w:numId w:val="2"/>
        </w:numPr>
        <w:pBdr>
          <w:top w:val="nil"/>
          <w:left w:val="nil"/>
          <w:bottom w:val="nil"/>
          <w:right w:val="nil"/>
          <w:between w:val="nil"/>
        </w:pBdr>
        <w:spacing w:after="120"/>
        <w:ind w:hanging="720"/>
        <w:rPr>
          <w:rFonts w:ascii="Calibri" w:eastAsia="Calibri" w:hAnsi="Calibri" w:cs="Calibri"/>
          <w:color w:val="000000"/>
          <w:u w:val="single"/>
        </w:rPr>
      </w:pPr>
      <w:r>
        <w:rPr>
          <w:rFonts w:ascii="Calibri" w:eastAsia="Calibri" w:hAnsi="Calibri" w:cs="Calibri"/>
          <w:color w:val="000000"/>
          <w:u w:val="single"/>
        </w:rPr>
        <w:t>Social Events Calendar (Danielle Young</w:t>
      </w:r>
      <w:r w:rsidR="0017773B">
        <w:rPr>
          <w:rFonts w:ascii="Calibri" w:eastAsia="Calibri" w:hAnsi="Calibri" w:cs="Calibri"/>
          <w:color w:val="000000"/>
          <w:u w:val="single"/>
        </w:rPr>
        <w:t>, Sofia Green &amp; Geneva Houlden</w:t>
      </w:r>
      <w:r>
        <w:rPr>
          <w:rFonts w:ascii="Calibri" w:eastAsia="Calibri" w:hAnsi="Calibri" w:cs="Calibri"/>
          <w:color w:val="000000"/>
          <w:u w:val="single"/>
        </w:rPr>
        <w:t>)</w:t>
      </w:r>
    </w:p>
    <w:p w14:paraId="51A2CE8B" w14:textId="47F691EC" w:rsidR="00790804" w:rsidRPr="00933549" w:rsidRDefault="00933549">
      <w:pPr>
        <w:numPr>
          <w:ilvl w:val="0"/>
          <w:numId w:val="1"/>
        </w:numPr>
        <w:pBdr>
          <w:top w:val="nil"/>
          <w:left w:val="nil"/>
          <w:bottom w:val="nil"/>
          <w:right w:val="nil"/>
          <w:between w:val="nil"/>
        </w:pBdr>
        <w:rPr>
          <w:rFonts w:ascii="Calibri" w:eastAsia="Calibri" w:hAnsi="Calibri" w:cs="Calibri"/>
          <w:color w:val="000000"/>
          <w:u w:val="single"/>
        </w:rPr>
      </w:pPr>
      <w:r>
        <w:rPr>
          <w:rFonts w:ascii="Calibri" w:eastAsia="Calibri" w:hAnsi="Calibri" w:cs="Calibri"/>
          <w:color w:val="000000"/>
        </w:rPr>
        <w:t>Summer Dinner date</w:t>
      </w:r>
      <w:r w:rsidR="00BC7AB3">
        <w:rPr>
          <w:rFonts w:ascii="Calibri" w:eastAsia="Calibri" w:hAnsi="Calibri" w:cs="Calibri"/>
          <w:color w:val="000000"/>
        </w:rPr>
        <w:t xml:space="preserve">: </w:t>
      </w:r>
      <w:r w:rsidR="003262EC">
        <w:rPr>
          <w:rFonts w:ascii="Calibri" w:eastAsia="Calibri" w:hAnsi="Calibri" w:cs="Calibri"/>
          <w:color w:val="000000"/>
        </w:rPr>
        <w:t>discussion on deficient for Laurel Point Inn vs different venue</w:t>
      </w:r>
    </w:p>
    <w:p w14:paraId="7CE3863E" w14:textId="722A10DA" w:rsidR="00933549" w:rsidRPr="00933549" w:rsidRDefault="00933549">
      <w:pPr>
        <w:numPr>
          <w:ilvl w:val="0"/>
          <w:numId w:val="1"/>
        </w:numPr>
        <w:pBdr>
          <w:top w:val="nil"/>
          <w:left w:val="nil"/>
          <w:bottom w:val="nil"/>
          <w:right w:val="nil"/>
          <w:between w:val="nil"/>
        </w:pBdr>
        <w:rPr>
          <w:rFonts w:ascii="Calibri" w:eastAsia="Calibri" w:hAnsi="Calibri" w:cs="Calibri"/>
          <w:color w:val="000000"/>
          <w:u w:val="single"/>
        </w:rPr>
      </w:pPr>
      <w:r>
        <w:rPr>
          <w:rFonts w:ascii="Calibri" w:eastAsia="Calibri" w:hAnsi="Calibri" w:cs="Calibri"/>
          <w:color w:val="000000"/>
        </w:rPr>
        <w:t>AGM date</w:t>
      </w:r>
      <w:r w:rsidR="00BC7AB3">
        <w:rPr>
          <w:rFonts w:ascii="Calibri" w:eastAsia="Calibri" w:hAnsi="Calibri" w:cs="Calibri"/>
          <w:color w:val="000000"/>
        </w:rPr>
        <w:t>: November</w:t>
      </w:r>
    </w:p>
    <w:p w14:paraId="44B7107E" w14:textId="52D56837" w:rsidR="00933549" w:rsidRDefault="00933549">
      <w:pPr>
        <w:numPr>
          <w:ilvl w:val="0"/>
          <w:numId w:val="1"/>
        </w:numPr>
        <w:pBdr>
          <w:top w:val="nil"/>
          <w:left w:val="nil"/>
          <w:bottom w:val="nil"/>
          <w:right w:val="nil"/>
          <w:between w:val="nil"/>
        </w:pBdr>
        <w:rPr>
          <w:rFonts w:ascii="Calibri" w:eastAsia="Calibri" w:hAnsi="Calibri" w:cs="Calibri"/>
          <w:color w:val="000000"/>
          <w:u w:val="single"/>
        </w:rPr>
      </w:pPr>
      <w:r>
        <w:rPr>
          <w:rFonts w:ascii="Calibri" w:eastAsia="Calibri" w:hAnsi="Calibri" w:cs="Calibri"/>
          <w:color w:val="000000"/>
        </w:rPr>
        <w:t>Holiday Luncheon date</w:t>
      </w:r>
      <w:r w:rsidR="00BC7AB3">
        <w:rPr>
          <w:rFonts w:ascii="Calibri" w:eastAsia="Calibri" w:hAnsi="Calibri" w:cs="Calibri"/>
          <w:color w:val="000000"/>
        </w:rPr>
        <w:t>: December</w:t>
      </w:r>
    </w:p>
    <w:p w14:paraId="3F93C32C" w14:textId="1C2095F8" w:rsidR="00D91A18" w:rsidRDefault="00D91A18" w:rsidP="007C386B">
      <w:pPr>
        <w:pBdr>
          <w:top w:val="nil"/>
          <w:left w:val="nil"/>
          <w:bottom w:val="nil"/>
          <w:right w:val="nil"/>
          <w:between w:val="nil"/>
        </w:pBdr>
        <w:spacing w:after="120"/>
        <w:rPr>
          <w:rFonts w:ascii="Calibri" w:eastAsia="Calibri" w:hAnsi="Calibri" w:cs="Calibri"/>
          <w:color w:val="000000"/>
        </w:rPr>
      </w:pPr>
    </w:p>
    <w:p w14:paraId="31B817CF" w14:textId="6592CBF8" w:rsidR="007C386B" w:rsidRDefault="007C386B" w:rsidP="007C386B">
      <w:pPr>
        <w:pBdr>
          <w:top w:val="nil"/>
          <w:left w:val="nil"/>
          <w:bottom w:val="nil"/>
          <w:right w:val="nil"/>
          <w:between w:val="nil"/>
        </w:pBdr>
        <w:spacing w:after="120"/>
        <w:rPr>
          <w:rFonts w:ascii="Calibri" w:eastAsia="Calibri" w:hAnsi="Calibri" w:cs="Calibri"/>
          <w:color w:val="000000"/>
        </w:rPr>
      </w:pPr>
      <w:r>
        <w:rPr>
          <w:rFonts w:ascii="Calibri" w:eastAsia="Calibri" w:hAnsi="Calibri" w:cs="Calibri"/>
          <w:color w:val="000000"/>
        </w:rPr>
        <w:t xml:space="preserve">Report by Sofia </w:t>
      </w:r>
    </w:p>
    <w:p w14:paraId="013E1659" w14:textId="5D79C491" w:rsidR="007C386B" w:rsidRDefault="00365550" w:rsidP="007C386B">
      <w:pPr>
        <w:pStyle w:val="ListParagraph"/>
        <w:numPr>
          <w:ilvl w:val="0"/>
          <w:numId w:val="3"/>
        </w:numPr>
        <w:pBdr>
          <w:top w:val="nil"/>
          <w:left w:val="nil"/>
          <w:bottom w:val="nil"/>
          <w:right w:val="nil"/>
          <w:between w:val="nil"/>
        </w:pBdr>
        <w:spacing w:after="120"/>
        <w:rPr>
          <w:rFonts w:ascii="Calibri" w:eastAsia="Calibri" w:hAnsi="Calibri" w:cs="Calibri"/>
          <w:color w:val="000000"/>
        </w:rPr>
      </w:pPr>
      <w:r>
        <w:rPr>
          <w:rFonts w:ascii="Calibri" w:eastAsia="Calibri" w:hAnsi="Calibri" w:cs="Calibri"/>
          <w:color w:val="000000"/>
        </w:rPr>
        <w:t>Board members were advised to r</w:t>
      </w:r>
      <w:r w:rsidR="007C386B">
        <w:rPr>
          <w:rFonts w:ascii="Calibri" w:eastAsia="Calibri" w:hAnsi="Calibri" w:cs="Calibri"/>
          <w:color w:val="000000"/>
        </w:rPr>
        <w:t xml:space="preserve">efer to </w:t>
      </w:r>
      <w:r w:rsidR="009E4072">
        <w:rPr>
          <w:rFonts w:ascii="Calibri" w:eastAsia="Calibri" w:hAnsi="Calibri" w:cs="Calibri"/>
          <w:color w:val="000000"/>
        </w:rPr>
        <w:t xml:space="preserve">Sofia’s </w:t>
      </w:r>
      <w:r>
        <w:rPr>
          <w:rFonts w:ascii="Calibri" w:eastAsia="Calibri" w:hAnsi="Calibri" w:cs="Calibri"/>
          <w:color w:val="000000"/>
        </w:rPr>
        <w:t xml:space="preserve">May 13 </w:t>
      </w:r>
      <w:r w:rsidR="007C386B">
        <w:rPr>
          <w:rFonts w:ascii="Calibri" w:eastAsia="Calibri" w:hAnsi="Calibri" w:cs="Calibri"/>
          <w:color w:val="000000"/>
        </w:rPr>
        <w:t>email</w:t>
      </w:r>
      <w:r>
        <w:rPr>
          <w:rFonts w:ascii="Calibri" w:eastAsia="Calibri" w:hAnsi="Calibri" w:cs="Calibri"/>
          <w:color w:val="000000"/>
        </w:rPr>
        <w:t xml:space="preserve"> for background on deciding on which venue to book for the Summer Dinner.</w:t>
      </w:r>
    </w:p>
    <w:p w14:paraId="537A0C92" w14:textId="006B4132" w:rsidR="007C386B" w:rsidRDefault="007C386B" w:rsidP="007C386B">
      <w:pPr>
        <w:pStyle w:val="ListParagraph"/>
        <w:numPr>
          <w:ilvl w:val="0"/>
          <w:numId w:val="3"/>
        </w:numPr>
        <w:pBdr>
          <w:top w:val="nil"/>
          <w:left w:val="nil"/>
          <w:bottom w:val="nil"/>
          <w:right w:val="nil"/>
          <w:between w:val="nil"/>
        </w:pBdr>
        <w:spacing w:after="120"/>
        <w:rPr>
          <w:rFonts w:ascii="Calibri" w:eastAsia="Calibri" w:hAnsi="Calibri" w:cs="Calibri"/>
          <w:color w:val="000000"/>
        </w:rPr>
      </w:pPr>
      <w:r>
        <w:rPr>
          <w:rFonts w:ascii="Calibri" w:eastAsia="Calibri" w:hAnsi="Calibri" w:cs="Calibri"/>
          <w:color w:val="000000"/>
        </w:rPr>
        <w:t xml:space="preserve">Given </w:t>
      </w:r>
      <w:r w:rsidR="00365550">
        <w:rPr>
          <w:rFonts w:ascii="Calibri" w:eastAsia="Calibri" w:hAnsi="Calibri" w:cs="Calibri"/>
          <w:color w:val="000000"/>
        </w:rPr>
        <w:t xml:space="preserve">the </w:t>
      </w:r>
      <w:r>
        <w:rPr>
          <w:rFonts w:ascii="Calibri" w:eastAsia="Calibri" w:hAnsi="Calibri" w:cs="Calibri"/>
          <w:color w:val="000000"/>
        </w:rPr>
        <w:t>financial considerations</w:t>
      </w:r>
      <w:r w:rsidR="00365550">
        <w:rPr>
          <w:rFonts w:ascii="Calibri" w:eastAsia="Calibri" w:hAnsi="Calibri" w:cs="Calibri"/>
          <w:color w:val="000000"/>
        </w:rPr>
        <w:t>, the Social Committee</w:t>
      </w:r>
      <w:r>
        <w:rPr>
          <w:rFonts w:ascii="Calibri" w:eastAsia="Calibri" w:hAnsi="Calibri" w:cs="Calibri"/>
          <w:color w:val="000000"/>
        </w:rPr>
        <w:t xml:space="preserve"> thought </w:t>
      </w:r>
      <w:r w:rsidR="00365550">
        <w:rPr>
          <w:rFonts w:ascii="Calibri" w:eastAsia="Calibri" w:hAnsi="Calibri" w:cs="Calibri"/>
          <w:color w:val="000000"/>
        </w:rPr>
        <w:t xml:space="preserve">they it would be helpful to </w:t>
      </w:r>
      <w:r>
        <w:rPr>
          <w:rFonts w:ascii="Calibri" w:eastAsia="Calibri" w:hAnsi="Calibri" w:cs="Calibri"/>
          <w:color w:val="000000"/>
        </w:rPr>
        <w:t xml:space="preserve">bring </w:t>
      </w:r>
      <w:r w:rsidR="00365550">
        <w:rPr>
          <w:rFonts w:ascii="Calibri" w:eastAsia="Calibri" w:hAnsi="Calibri" w:cs="Calibri"/>
          <w:color w:val="000000"/>
        </w:rPr>
        <w:t xml:space="preserve">this </w:t>
      </w:r>
      <w:r>
        <w:rPr>
          <w:rFonts w:ascii="Calibri" w:eastAsia="Calibri" w:hAnsi="Calibri" w:cs="Calibri"/>
          <w:color w:val="000000"/>
        </w:rPr>
        <w:t xml:space="preserve">matter to </w:t>
      </w:r>
      <w:r w:rsidR="00365550">
        <w:rPr>
          <w:rFonts w:ascii="Calibri" w:eastAsia="Calibri" w:hAnsi="Calibri" w:cs="Calibri"/>
          <w:color w:val="000000"/>
        </w:rPr>
        <w:t xml:space="preserve">the </w:t>
      </w:r>
      <w:r>
        <w:rPr>
          <w:rFonts w:ascii="Calibri" w:eastAsia="Calibri" w:hAnsi="Calibri" w:cs="Calibri"/>
          <w:color w:val="000000"/>
        </w:rPr>
        <w:t>board for discussion</w:t>
      </w:r>
      <w:r w:rsidR="00365550">
        <w:rPr>
          <w:rFonts w:ascii="Calibri" w:eastAsia="Calibri" w:hAnsi="Calibri" w:cs="Calibri"/>
          <w:color w:val="000000"/>
        </w:rPr>
        <w:t>.</w:t>
      </w:r>
    </w:p>
    <w:p w14:paraId="033AE1A2" w14:textId="0E5A3528" w:rsidR="007C386B" w:rsidRDefault="00365550" w:rsidP="007C386B">
      <w:pPr>
        <w:pStyle w:val="ListParagraph"/>
        <w:numPr>
          <w:ilvl w:val="0"/>
          <w:numId w:val="3"/>
        </w:numPr>
        <w:pBdr>
          <w:top w:val="nil"/>
          <w:left w:val="nil"/>
          <w:bottom w:val="nil"/>
          <w:right w:val="nil"/>
          <w:between w:val="nil"/>
        </w:pBdr>
        <w:spacing w:after="120"/>
        <w:rPr>
          <w:rFonts w:ascii="Calibri" w:eastAsia="Calibri" w:hAnsi="Calibri" w:cs="Calibri"/>
          <w:color w:val="000000"/>
        </w:rPr>
      </w:pPr>
      <w:r>
        <w:rPr>
          <w:rFonts w:ascii="Calibri" w:eastAsia="Calibri" w:hAnsi="Calibri" w:cs="Calibri"/>
          <w:color w:val="000000"/>
        </w:rPr>
        <w:t>The Social Committee proposes we use the Inn at Laurel Point again this summer. It is a b</w:t>
      </w:r>
      <w:r w:rsidR="007C386B">
        <w:rPr>
          <w:rFonts w:ascii="Calibri" w:eastAsia="Calibri" w:hAnsi="Calibri" w:cs="Calibri"/>
          <w:color w:val="000000"/>
        </w:rPr>
        <w:t>eautiful venue</w:t>
      </w:r>
      <w:r>
        <w:rPr>
          <w:rFonts w:ascii="Calibri" w:eastAsia="Calibri" w:hAnsi="Calibri" w:cs="Calibri"/>
          <w:color w:val="000000"/>
        </w:rPr>
        <w:t xml:space="preserve"> that has an outdoor </w:t>
      </w:r>
      <w:r w:rsidR="007C386B">
        <w:rPr>
          <w:rFonts w:ascii="Calibri" w:eastAsia="Calibri" w:hAnsi="Calibri" w:cs="Calibri"/>
          <w:color w:val="000000"/>
        </w:rPr>
        <w:t>patio</w:t>
      </w:r>
      <w:r w:rsidR="006B421C">
        <w:rPr>
          <w:rFonts w:ascii="Calibri" w:eastAsia="Calibri" w:hAnsi="Calibri" w:cs="Calibri"/>
          <w:color w:val="000000"/>
        </w:rPr>
        <w:t xml:space="preserve"> </w:t>
      </w:r>
      <w:r>
        <w:rPr>
          <w:rFonts w:ascii="Calibri" w:eastAsia="Calibri" w:hAnsi="Calibri" w:cs="Calibri"/>
          <w:color w:val="000000"/>
        </w:rPr>
        <w:t>as well as indoor seating for the meal part of the evening.</w:t>
      </w:r>
    </w:p>
    <w:p w14:paraId="1E047D42" w14:textId="2DB0CC05" w:rsidR="00525A9A" w:rsidRDefault="00365550" w:rsidP="007C386B">
      <w:pPr>
        <w:pStyle w:val="ListParagraph"/>
        <w:numPr>
          <w:ilvl w:val="0"/>
          <w:numId w:val="3"/>
        </w:numPr>
        <w:pBdr>
          <w:top w:val="nil"/>
          <w:left w:val="nil"/>
          <w:bottom w:val="nil"/>
          <w:right w:val="nil"/>
          <w:between w:val="nil"/>
        </w:pBdr>
        <w:spacing w:after="120"/>
        <w:rPr>
          <w:rFonts w:ascii="Calibri" w:eastAsia="Calibri" w:hAnsi="Calibri" w:cs="Calibri"/>
          <w:color w:val="000000"/>
        </w:rPr>
      </w:pPr>
      <w:r>
        <w:rPr>
          <w:rFonts w:ascii="Calibri" w:eastAsia="Calibri" w:hAnsi="Calibri" w:cs="Calibri"/>
          <w:color w:val="000000"/>
        </w:rPr>
        <w:t xml:space="preserve">The Hotel Grand Pacific is indoor </w:t>
      </w:r>
      <w:r w:rsidR="00525A9A">
        <w:rPr>
          <w:rFonts w:ascii="Calibri" w:eastAsia="Calibri" w:hAnsi="Calibri" w:cs="Calibri"/>
          <w:color w:val="000000"/>
        </w:rPr>
        <w:t xml:space="preserve">only, </w:t>
      </w:r>
      <w:r>
        <w:rPr>
          <w:rFonts w:ascii="Calibri" w:eastAsia="Calibri" w:hAnsi="Calibri" w:cs="Calibri"/>
          <w:color w:val="000000"/>
        </w:rPr>
        <w:t>which is less ideal for our Summer Dinner.</w:t>
      </w:r>
    </w:p>
    <w:p w14:paraId="1AEE74FC" w14:textId="5B9EEF10" w:rsidR="00525A9A" w:rsidRDefault="00365550" w:rsidP="007C386B">
      <w:pPr>
        <w:pStyle w:val="ListParagraph"/>
        <w:numPr>
          <w:ilvl w:val="0"/>
          <w:numId w:val="3"/>
        </w:numPr>
        <w:pBdr>
          <w:top w:val="nil"/>
          <w:left w:val="nil"/>
          <w:bottom w:val="nil"/>
          <w:right w:val="nil"/>
          <w:between w:val="nil"/>
        </w:pBdr>
        <w:spacing w:after="120"/>
        <w:rPr>
          <w:rFonts w:ascii="Calibri" w:eastAsia="Calibri" w:hAnsi="Calibri" w:cs="Calibri"/>
          <w:color w:val="000000"/>
        </w:rPr>
      </w:pPr>
      <w:r>
        <w:rPr>
          <w:rFonts w:ascii="Calibri" w:eastAsia="Calibri" w:hAnsi="Calibri" w:cs="Calibri"/>
          <w:color w:val="000000"/>
        </w:rPr>
        <w:t xml:space="preserve">The </w:t>
      </w:r>
      <w:r w:rsidR="00525A9A">
        <w:rPr>
          <w:rFonts w:ascii="Calibri" w:eastAsia="Calibri" w:hAnsi="Calibri" w:cs="Calibri"/>
          <w:color w:val="000000"/>
        </w:rPr>
        <w:t xml:space="preserve">Deep </w:t>
      </w:r>
      <w:r>
        <w:rPr>
          <w:rFonts w:ascii="Calibri" w:eastAsia="Calibri" w:hAnsi="Calibri" w:cs="Calibri"/>
          <w:color w:val="000000"/>
        </w:rPr>
        <w:t>C</w:t>
      </w:r>
      <w:r w:rsidR="00525A9A">
        <w:rPr>
          <w:rFonts w:ascii="Calibri" w:eastAsia="Calibri" w:hAnsi="Calibri" w:cs="Calibri"/>
          <w:color w:val="000000"/>
        </w:rPr>
        <w:t xml:space="preserve">ove </w:t>
      </w:r>
      <w:r>
        <w:rPr>
          <w:rFonts w:ascii="Calibri" w:eastAsia="Calibri" w:hAnsi="Calibri" w:cs="Calibri"/>
          <w:color w:val="000000"/>
        </w:rPr>
        <w:t>C</w:t>
      </w:r>
      <w:r w:rsidR="00525A9A">
        <w:rPr>
          <w:rFonts w:ascii="Calibri" w:eastAsia="Calibri" w:hAnsi="Calibri" w:cs="Calibri"/>
          <w:color w:val="000000"/>
        </w:rPr>
        <w:t>halet</w:t>
      </w:r>
      <w:r>
        <w:rPr>
          <w:rFonts w:ascii="Calibri" w:eastAsia="Calibri" w:hAnsi="Calibri" w:cs="Calibri"/>
          <w:color w:val="000000"/>
        </w:rPr>
        <w:t xml:space="preserve">, which we’ve hosted Summer Dinners at before, is </w:t>
      </w:r>
      <w:r w:rsidR="00525A9A">
        <w:rPr>
          <w:rFonts w:ascii="Calibri" w:eastAsia="Calibri" w:hAnsi="Calibri" w:cs="Calibri"/>
          <w:color w:val="000000"/>
        </w:rPr>
        <w:t>no longer possible for us</w:t>
      </w:r>
      <w:r>
        <w:rPr>
          <w:rFonts w:ascii="Calibri" w:eastAsia="Calibri" w:hAnsi="Calibri" w:cs="Calibri"/>
          <w:color w:val="000000"/>
        </w:rPr>
        <w:t xml:space="preserve"> and hasn’t been for a number of years. </w:t>
      </w:r>
    </w:p>
    <w:p w14:paraId="5F034976" w14:textId="78064C5E" w:rsidR="00525A9A" w:rsidRDefault="00365550" w:rsidP="007C386B">
      <w:pPr>
        <w:pStyle w:val="ListParagraph"/>
        <w:numPr>
          <w:ilvl w:val="0"/>
          <w:numId w:val="3"/>
        </w:numPr>
        <w:pBdr>
          <w:top w:val="nil"/>
          <w:left w:val="nil"/>
          <w:bottom w:val="nil"/>
          <w:right w:val="nil"/>
          <w:between w:val="nil"/>
        </w:pBdr>
        <w:spacing w:after="120"/>
        <w:rPr>
          <w:rFonts w:ascii="Calibri" w:eastAsia="Calibri" w:hAnsi="Calibri" w:cs="Calibri"/>
          <w:color w:val="000000"/>
        </w:rPr>
      </w:pPr>
      <w:r>
        <w:rPr>
          <w:rFonts w:ascii="Calibri" w:eastAsia="Calibri" w:hAnsi="Calibri" w:cs="Calibri"/>
          <w:color w:val="000000"/>
        </w:rPr>
        <w:t>In terms of the n</w:t>
      </w:r>
      <w:r w:rsidR="00525A9A">
        <w:rPr>
          <w:rFonts w:ascii="Calibri" w:eastAsia="Calibri" w:hAnsi="Calibri" w:cs="Calibri"/>
          <w:color w:val="000000"/>
        </w:rPr>
        <w:t>umbers</w:t>
      </w:r>
      <w:r>
        <w:rPr>
          <w:rFonts w:ascii="Calibri" w:eastAsia="Calibri" w:hAnsi="Calibri" w:cs="Calibri"/>
          <w:color w:val="000000"/>
        </w:rPr>
        <w:t>, the key considerations include:</w:t>
      </w:r>
    </w:p>
    <w:p w14:paraId="6490D61A" w14:textId="216742A7" w:rsidR="00525A9A" w:rsidRDefault="00525A9A" w:rsidP="00525A9A">
      <w:pPr>
        <w:pStyle w:val="ListParagraph"/>
        <w:numPr>
          <w:ilvl w:val="1"/>
          <w:numId w:val="3"/>
        </w:numPr>
        <w:pBdr>
          <w:top w:val="nil"/>
          <w:left w:val="nil"/>
          <w:bottom w:val="nil"/>
          <w:right w:val="nil"/>
          <w:between w:val="nil"/>
        </w:pBdr>
        <w:spacing w:after="120"/>
        <w:rPr>
          <w:rFonts w:ascii="Calibri" w:eastAsia="Calibri" w:hAnsi="Calibri" w:cs="Calibri"/>
          <w:color w:val="000000"/>
        </w:rPr>
      </w:pPr>
      <w:r>
        <w:rPr>
          <w:rFonts w:ascii="Calibri" w:eastAsia="Calibri" w:hAnsi="Calibri" w:cs="Calibri"/>
          <w:color w:val="000000"/>
        </w:rPr>
        <w:lastRenderedPageBreak/>
        <w:t>To make it feasible</w:t>
      </w:r>
      <w:r w:rsidR="00365550">
        <w:rPr>
          <w:rFonts w:ascii="Calibri" w:eastAsia="Calibri" w:hAnsi="Calibri" w:cs="Calibri"/>
          <w:color w:val="000000"/>
        </w:rPr>
        <w:t>,</w:t>
      </w:r>
      <w:r>
        <w:rPr>
          <w:rFonts w:ascii="Calibri" w:eastAsia="Calibri" w:hAnsi="Calibri" w:cs="Calibri"/>
          <w:color w:val="000000"/>
        </w:rPr>
        <w:t xml:space="preserve"> </w:t>
      </w:r>
      <w:r w:rsidR="00365550">
        <w:rPr>
          <w:rFonts w:ascii="Calibri" w:eastAsia="Calibri" w:hAnsi="Calibri" w:cs="Calibri"/>
          <w:color w:val="000000"/>
        </w:rPr>
        <w:t xml:space="preserve">we </w:t>
      </w:r>
      <w:r>
        <w:rPr>
          <w:rFonts w:ascii="Calibri" w:eastAsia="Calibri" w:hAnsi="Calibri" w:cs="Calibri"/>
          <w:color w:val="000000"/>
        </w:rPr>
        <w:t>will have to charge more than $100/each</w:t>
      </w:r>
      <w:r w:rsidR="00365550">
        <w:rPr>
          <w:rFonts w:ascii="Calibri" w:eastAsia="Calibri" w:hAnsi="Calibri" w:cs="Calibri"/>
          <w:color w:val="000000"/>
        </w:rPr>
        <w:t xml:space="preserve"> (the previous ticket price)</w:t>
      </w:r>
    </w:p>
    <w:p w14:paraId="1DD64273" w14:textId="51E27A33" w:rsidR="00525A9A" w:rsidRDefault="00365550" w:rsidP="00525A9A">
      <w:pPr>
        <w:pStyle w:val="ListParagraph"/>
        <w:numPr>
          <w:ilvl w:val="1"/>
          <w:numId w:val="3"/>
        </w:numPr>
        <w:pBdr>
          <w:top w:val="nil"/>
          <w:left w:val="nil"/>
          <w:bottom w:val="nil"/>
          <w:right w:val="nil"/>
          <w:between w:val="nil"/>
        </w:pBdr>
        <w:spacing w:after="120"/>
        <w:rPr>
          <w:rFonts w:ascii="Calibri" w:eastAsia="Calibri" w:hAnsi="Calibri" w:cs="Calibri"/>
          <w:color w:val="000000"/>
        </w:rPr>
      </w:pPr>
      <w:r>
        <w:rPr>
          <w:rFonts w:ascii="Calibri" w:eastAsia="Calibri" w:hAnsi="Calibri" w:cs="Calibri"/>
          <w:color w:val="000000"/>
        </w:rPr>
        <w:t>The f</w:t>
      </w:r>
      <w:r w:rsidR="00525A9A">
        <w:rPr>
          <w:rFonts w:ascii="Calibri" w:eastAsia="Calibri" w:hAnsi="Calibri" w:cs="Calibri"/>
          <w:color w:val="000000"/>
        </w:rPr>
        <w:t xml:space="preserve">ood was </w:t>
      </w:r>
      <w:r>
        <w:rPr>
          <w:rFonts w:ascii="Calibri" w:eastAsia="Calibri" w:hAnsi="Calibri" w:cs="Calibri"/>
          <w:color w:val="000000"/>
        </w:rPr>
        <w:t xml:space="preserve">very </w:t>
      </w:r>
      <w:r w:rsidR="00525A9A">
        <w:rPr>
          <w:rFonts w:ascii="Calibri" w:eastAsia="Calibri" w:hAnsi="Calibri" w:cs="Calibri"/>
          <w:color w:val="000000"/>
        </w:rPr>
        <w:t xml:space="preserve">good and there </w:t>
      </w:r>
      <w:proofErr w:type="gramStart"/>
      <w:r w:rsidR="00525A9A">
        <w:rPr>
          <w:rFonts w:ascii="Calibri" w:eastAsia="Calibri" w:hAnsi="Calibri" w:cs="Calibri"/>
          <w:color w:val="000000"/>
        </w:rPr>
        <w:t>was</w:t>
      </w:r>
      <w:proofErr w:type="gramEnd"/>
      <w:r w:rsidR="00525A9A">
        <w:rPr>
          <w:rFonts w:ascii="Calibri" w:eastAsia="Calibri" w:hAnsi="Calibri" w:cs="Calibri"/>
          <w:color w:val="000000"/>
        </w:rPr>
        <w:t xml:space="preserve"> tons</w:t>
      </w:r>
      <w:r>
        <w:rPr>
          <w:rFonts w:ascii="Calibri" w:eastAsia="Calibri" w:hAnsi="Calibri" w:cs="Calibri"/>
          <w:color w:val="000000"/>
        </w:rPr>
        <w:t xml:space="preserve"> of it. People were getting good </w:t>
      </w:r>
      <w:r w:rsidR="00525A9A">
        <w:rPr>
          <w:rFonts w:ascii="Calibri" w:eastAsia="Calibri" w:hAnsi="Calibri" w:cs="Calibri"/>
          <w:color w:val="000000"/>
        </w:rPr>
        <w:t xml:space="preserve">bang for </w:t>
      </w:r>
      <w:r>
        <w:rPr>
          <w:rFonts w:ascii="Calibri" w:eastAsia="Calibri" w:hAnsi="Calibri" w:cs="Calibri"/>
          <w:color w:val="000000"/>
        </w:rPr>
        <w:t xml:space="preserve">their </w:t>
      </w:r>
      <w:r w:rsidR="00525A9A">
        <w:rPr>
          <w:rFonts w:ascii="Calibri" w:eastAsia="Calibri" w:hAnsi="Calibri" w:cs="Calibri"/>
          <w:color w:val="000000"/>
        </w:rPr>
        <w:t xml:space="preserve">buck relative to </w:t>
      </w:r>
      <w:r>
        <w:rPr>
          <w:rFonts w:ascii="Calibri" w:eastAsia="Calibri" w:hAnsi="Calibri" w:cs="Calibri"/>
          <w:color w:val="000000"/>
        </w:rPr>
        <w:t xml:space="preserve">a </w:t>
      </w:r>
      <w:r w:rsidR="00525A9A">
        <w:rPr>
          <w:rFonts w:ascii="Calibri" w:eastAsia="Calibri" w:hAnsi="Calibri" w:cs="Calibri"/>
          <w:color w:val="000000"/>
        </w:rPr>
        <w:t>plated</w:t>
      </w:r>
      <w:r>
        <w:rPr>
          <w:rFonts w:ascii="Calibri" w:eastAsia="Calibri" w:hAnsi="Calibri" w:cs="Calibri"/>
          <w:color w:val="000000"/>
        </w:rPr>
        <w:t xml:space="preserve"> dinner. The food was abundant, fresh, delicious, and great variety.</w:t>
      </w:r>
    </w:p>
    <w:p w14:paraId="19837629" w14:textId="631AABE3" w:rsidR="00EA5125" w:rsidRDefault="00277D81" w:rsidP="00525A9A">
      <w:pPr>
        <w:pStyle w:val="ListParagraph"/>
        <w:numPr>
          <w:ilvl w:val="1"/>
          <w:numId w:val="3"/>
        </w:numPr>
        <w:pBdr>
          <w:top w:val="nil"/>
          <w:left w:val="nil"/>
          <w:bottom w:val="nil"/>
          <w:right w:val="nil"/>
          <w:between w:val="nil"/>
        </w:pBdr>
        <w:spacing w:after="120"/>
        <w:rPr>
          <w:rFonts w:ascii="Calibri" w:eastAsia="Calibri" w:hAnsi="Calibri" w:cs="Calibri"/>
          <w:color w:val="000000"/>
        </w:rPr>
      </w:pPr>
      <w:r>
        <w:rPr>
          <w:rFonts w:ascii="Calibri" w:eastAsia="Calibri" w:hAnsi="Calibri" w:cs="Calibri"/>
          <w:color w:val="000000"/>
        </w:rPr>
        <w:t xml:space="preserve">If we priced the event at </w:t>
      </w:r>
      <w:r w:rsidR="00EA5125">
        <w:rPr>
          <w:rFonts w:ascii="Calibri" w:eastAsia="Calibri" w:hAnsi="Calibri" w:cs="Calibri"/>
          <w:color w:val="000000"/>
        </w:rPr>
        <w:t xml:space="preserve">$125 </w:t>
      </w:r>
      <w:r>
        <w:rPr>
          <w:rFonts w:ascii="Calibri" w:eastAsia="Calibri" w:hAnsi="Calibri" w:cs="Calibri"/>
          <w:color w:val="000000"/>
        </w:rPr>
        <w:t xml:space="preserve">per ticket, which is the highest we’d be willing to go at this point, that may be </w:t>
      </w:r>
      <w:r w:rsidR="00EA5125">
        <w:rPr>
          <w:rFonts w:ascii="Calibri" w:eastAsia="Calibri" w:hAnsi="Calibri" w:cs="Calibri"/>
          <w:color w:val="000000"/>
        </w:rPr>
        <w:t xml:space="preserve">best in </w:t>
      </w:r>
      <w:r>
        <w:rPr>
          <w:rFonts w:ascii="Calibri" w:eastAsia="Calibri" w:hAnsi="Calibri" w:cs="Calibri"/>
          <w:color w:val="000000"/>
        </w:rPr>
        <w:t xml:space="preserve">the </w:t>
      </w:r>
      <w:r w:rsidR="00EA5125">
        <w:rPr>
          <w:rFonts w:ascii="Calibri" w:eastAsia="Calibri" w:hAnsi="Calibri" w:cs="Calibri"/>
          <w:color w:val="000000"/>
        </w:rPr>
        <w:t>circumstances</w:t>
      </w:r>
      <w:r>
        <w:rPr>
          <w:rFonts w:ascii="Calibri" w:eastAsia="Calibri" w:hAnsi="Calibri" w:cs="Calibri"/>
          <w:color w:val="000000"/>
        </w:rPr>
        <w:t>.</w:t>
      </w:r>
    </w:p>
    <w:p w14:paraId="61D1454E" w14:textId="2DD79051" w:rsidR="00277D81" w:rsidRDefault="00277D81" w:rsidP="00277D81">
      <w:pPr>
        <w:pStyle w:val="ListParagraph"/>
        <w:numPr>
          <w:ilvl w:val="1"/>
          <w:numId w:val="3"/>
        </w:numPr>
        <w:pBdr>
          <w:top w:val="nil"/>
          <w:left w:val="nil"/>
          <w:bottom w:val="nil"/>
          <w:right w:val="nil"/>
          <w:between w:val="nil"/>
        </w:pBdr>
        <w:spacing w:after="120"/>
        <w:rPr>
          <w:rFonts w:ascii="Calibri" w:eastAsia="Calibri" w:hAnsi="Calibri" w:cs="Calibri"/>
          <w:color w:val="000000"/>
        </w:rPr>
      </w:pPr>
      <w:r>
        <w:rPr>
          <w:rFonts w:ascii="Calibri" w:eastAsia="Calibri" w:hAnsi="Calibri" w:cs="Calibri"/>
          <w:color w:val="000000"/>
        </w:rPr>
        <w:t>We d</w:t>
      </w:r>
      <w:r w:rsidR="00EA5125">
        <w:rPr>
          <w:rFonts w:ascii="Calibri" w:eastAsia="Calibri" w:hAnsi="Calibri" w:cs="Calibri"/>
          <w:color w:val="000000"/>
        </w:rPr>
        <w:t xml:space="preserve">on’t know how many </w:t>
      </w:r>
      <w:r>
        <w:rPr>
          <w:rFonts w:ascii="Calibri" w:eastAsia="Calibri" w:hAnsi="Calibri" w:cs="Calibri"/>
          <w:color w:val="000000"/>
        </w:rPr>
        <w:t xml:space="preserve">tickets we </w:t>
      </w:r>
      <w:r w:rsidR="00EA5125">
        <w:rPr>
          <w:rFonts w:ascii="Calibri" w:eastAsia="Calibri" w:hAnsi="Calibri" w:cs="Calibri"/>
          <w:color w:val="000000"/>
        </w:rPr>
        <w:t xml:space="preserve">will sell </w:t>
      </w:r>
      <w:r>
        <w:rPr>
          <w:rFonts w:ascii="Calibri" w:eastAsia="Calibri" w:hAnsi="Calibri" w:cs="Calibri"/>
          <w:color w:val="000000"/>
        </w:rPr>
        <w:t xml:space="preserve">in advance. If we </w:t>
      </w:r>
      <w:r w:rsidR="00EA5125">
        <w:rPr>
          <w:rFonts w:ascii="Calibri" w:eastAsia="Calibri" w:hAnsi="Calibri" w:cs="Calibri"/>
          <w:color w:val="000000"/>
        </w:rPr>
        <w:t xml:space="preserve">sell </w:t>
      </w:r>
      <w:r>
        <w:rPr>
          <w:rFonts w:ascii="Calibri" w:eastAsia="Calibri" w:hAnsi="Calibri" w:cs="Calibri"/>
          <w:color w:val="000000"/>
        </w:rPr>
        <w:t xml:space="preserve">a </w:t>
      </w:r>
      <w:r w:rsidR="00EA5125">
        <w:rPr>
          <w:rFonts w:ascii="Calibri" w:eastAsia="Calibri" w:hAnsi="Calibri" w:cs="Calibri"/>
          <w:color w:val="000000"/>
        </w:rPr>
        <w:t xml:space="preserve">similar </w:t>
      </w:r>
      <w:r>
        <w:rPr>
          <w:rFonts w:ascii="Calibri" w:eastAsia="Calibri" w:hAnsi="Calibri" w:cs="Calibri"/>
          <w:color w:val="000000"/>
        </w:rPr>
        <w:t>as last year (</w:t>
      </w:r>
      <w:r w:rsidR="00EA5125">
        <w:rPr>
          <w:rFonts w:ascii="Calibri" w:eastAsia="Calibri" w:hAnsi="Calibri" w:cs="Calibri"/>
          <w:color w:val="000000"/>
        </w:rPr>
        <w:t>98</w:t>
      </w:r>
      <w:r>
        <w:rPr>
          <w:rFonts w:ascii="Calibri" w:eastAsia="Calibri" w:hAnsi="Calibri" w:cs="Calibri"/>
          <w:color w:val="000000"/>
        </w:rPr>
        <w:t>) at $125 per ticket, we’d still have a deficit, the calculation of which depends on how we want to cover the tickets for the UVic Law students (we previously voted to provide up to 5 complimentary tickets to UVic Law students for such events).</w:t>
      </w:r>
      <w:r w:rsidR="00EA5125">
        <w:rPr>
          <w:rFonts w:ascii="Calibri" w:eastAsia="Calibri" w:hAnsi="Calibri" w:cs="Calibri"/>
          <w:color w:val="000000"/>
        </w:rPr>
        <w:t xml:space="preserve"> </w:t>
      </w:r>
      <w:r>
        <w:rPr>
          <w:rFonts w:ascii="Calibri" w:eastAsia="Calibri" w:hAnsi="Calibri" w:cs="Calibri"/>
          <w:color w:val="000000"/>
        </w:rPr>
        <w:t xml:space="preserve">If we sell the same number at $125/ticket and include the costs of the students’ tickets in the cost of the event, then that would likely result in about a </w:t>
      </w:r>
      <w:r w:rsidR="00EA5125" w:rsidRPr="00277D81">
        <w:rPr>
          <w:rFonts w:ascii="Calibri" w:eastAsia="Calibri" w:hAnsi="Calibri" w:cs="Calibri"/>
          <w:color w:val="000000"/>
        </w:rPr>
        <w:t>$1</w:t>
      </w:r>
      <w:r>
        <w:rPr>
          <w:rFonts w:ascii="Calibri" w:eastAsia="Calibri" w:hAnsi="Calibri" w:cs="Calibri"/>
          <w:color w:val="000000"/>
        </w:rPr>
        <w:t>,</w:t>
      </w:r>
      <w:r w:rsidR="00EA5125" w:rsidRPr="00277D81">
        <w:rPr>
          <w:rFonts w:ascii="Calibri" w:eastAsia="Calibri" w:hAnsi="Calibri" w:cs="Calibri"/>
          <w:color w:val="000000"/>
        </w:rPr>
        <w:t>300 deficit</w:t>
      </w:r>
      <w:r>
        <w:rPr>
          <w:rFonts w:ascii="Calibri" w:eastAsia="Calibri" w:hAnsi="Calibri" w:cs="Calibri"/>
          <w:color w:val="000000"/>
        </w:rPr>
        <w:t xml:space="preserve">. If the VBA covers the cost of the students’ tickets directly not out of the cost of the event, then the deficit would be closer to $700-$750 for the event. </w:t>
      </w:r>
    </w:p>
    <w:p w14:paraId="7741DDBB" w14:textId="69DA7562" w:rsidR="001600D3" w:rsidRDefault="001600D3" w:rsidP="00277D81">
      <w:pPr>
        <w:pStyle w:val="ListParagraph"/>
        <w:numPr>
          <w:ilvl w:val="1"/>
          <w:numId w:val="3"/>
        </w:numPr>
        <w:pBdr>
          <w:top w:val="nil"/>
          <w:left w:val="nil"/>
          <w:bottom w:val="nil"/>
          <w:right w:val="nil"/>
          <w:between w:val="nil"/>
        </w:pBdr>
        <w:spacing w:after="120"/>
        <w:rPr>
          <w:rFonts w:ascii="Calibri" w:eastAsia="Calibri" w:hAnsi="Calibri" w:cs="Calibri"/>
          <w:color w:val="000000"/>
        </w:rPr>
      </w:pPr>
      <w:r>
        <w:rPr>
          <w:rFonts w:ascii="Calibri" w:eastAsia="Calibri" w:hAnsi="Calibri" w:cs="Calibri"/>
          <w:color w:val="000000"/>
        </w:rPr>
        <w:t xml:space="preserve">She also noted that previously when the board agreed to </w:t>
      </w:r>
      <w:r w:rsidR="00D3040C">
        <w:rPr>
          <w:rFonts w:ascii="Calibri" w:eastAsia="Calibri" w:hAnsi="Calibri" w:cs="Calibri"/>
          <w:color w:val="000000"/>
        </w:rPr>
        <w:t>provide student tickets, her understanding is that we agreed to do so knowing that the board would subsidize those tickets. It was not her understanding of that motion back in 2024 to be that student tickets had to be subsidized through ticket prices. In addition, what we agreed was to support up to five tickets, so we could offer fewer than five tickets to students for such events.</w:t>
      </w:r>
    </w:p>
    <w:p w14:paraId="6644E596" w14:textId="1E13A779" w:rsidR="00D3040C" w:rsidRPr="00277D81" w:rsidRDefault="00D3040C" w:rsidP="00277D81">
      <w:pPr>
        <w:pStyle w:val="ListParagraph"/>
        <w:numPr>
          <w:ilvl w:val="1"/>
          <w:numId w:val="3"/>
        </w:numPr>
        <w:pBdr>
          <w:top w:val="nil"/>
          <w:left w:val="nil"/>
          <w:bottom w:val="nil"/>
          <w:right w:val="nil"/>
          <w:between w:val="nil"/>
        </w:pBdr>
        <w:spacing w:after="120"/>
        <w:rPr>
          <w:rFonts w:ascii="Calibri" w:eastAsia="Calibri" w:hAnsi="Calibri" w:cs="Calibri"/>
          <w:color w:val="000000"/>
        </w:rPr>
      </w:pPr>
      <w:r>
        <w:rPr>
          <w:rFonts w:ascii="Calibri" w:eastAsia="Calibri" w:hAnsi="Calibri" w:cs="Calibri"/>
          <w:color w:val="000000"/>
        </w:rPr>
        <w:t>We’ve had good student feedback from these events, though there was one student who was a no show at the Spring Dinner.</w:t>
      </w:r>
    </w:p>
    <w:p w14:paraId="3B9103A7" w14:textId="620FAF5E" w:rsidR="00277D81" w:rsidRDefault="00277D81" w:rsidP="00525A9A">
      <w:pPr>
        <w:pStyle w:val="ListParagraph"/>
        <w:numPr>
          <w:ilvl w:val="1"/>
          <w:numId w:val="3"/>
        </w:numPr>
        <w:pBdr>
          <w:top w:val="nil"/>
          <w:left w:val="nil"/>
          <w:bottom w:val="nil"/>
          <w:right w:val="nil"/>
          <w:between w:val="nil"/>
        </w:pBdr>
        <w:spacing w:after="120"/>
        <w:rPr>
          <w:rFonts w:ascii="Calibri" w:eastAsia="Calibri" w:hAnsi="Calibri" w:cs="Calibri"/>
          <w:color w:val="000000"/>
        </w:rPr>
      </w:pPr>
      <w:r>
        <w:rPr>
          <w:rFonts w:ascii="Calibri" w:eastAsia="Calibri" w:hAnsi="Calibri" w:cs="Calibri"/>
          <w:color w:val="000000"/>
        </w:rPr>
        <w:t xml:space="preserve">A suggestion </w:t>
      </w:r>
      <w:r w:rsidR="00D3040C">
        <w:rPr>
          <w:rFonts w:ascii="Calibri" w:eastAsia="Calibri" w:hAnsi="Calibri" w:cs="Calibri"/>
          <w:color w:val="000000"/>
        </w:rPr>
        <w:t xml:space="preserve">in response </w:t>
      </w:r>
      <w:r>
        <w:rPr>
          <w:rFonts w:ascii="Calibri" w:eastAsia="Calibri" w:hAnsi="Calibri" w:cs="Calibri"/>
          <w:color w:val="000000"/>
        </w:rPr>
        <w:t>to Sofia’s May 13 email was to have sponsorships for such events to help with the cost of the event, but we’d need to confirm what we’d want them to contribute and what they’d want in return, keeping in mind if we were to promote them, we’d have to think about other costs and factors like printing and so on.</w:t>
      </w:r>
    </w:p>
    <w:p w14:paraId="1A490671" w14:textId="41C84878" w:rsidR="007608E8" w:rsidRDefault="007608E8" w:rsidP="00525A9A">
      <w:pPr>
        <w:pStyle w:val="ListParagraph"/>
        <w:numPr>
          <w:ilvl w:val="1"/>
          <w:numId w:val="3"/>
        </w:numPr>
        <w:pBdr>
          <w:top w:val="nil"/>
          <w:left w:val="nil"/>
          <w:bottom w:val="nil"/>
          <w:right w:val="nil"/>
          <w:between w:val="nil"/>
        </w:pBdr>
        <w:spacing w:after="120"/>
        <w:rPr>
          <w:rFonts w:ascii="Calibri" w:eastAsia="Calibri" w:hAnsi="Calibri" w:cs="Calibri"/>
          <w:color w:val="000000"/>
        </w:rPr>
      </w:pPr>
      <w:r>
        <w:rPr>
          <w:rFonts w:ascii="Calibri" w:eastAsia="Calibri" w:hAnsi="Calibri" w:cs="Calibri"/>
          <w:color w:val="000000"/>
        </w:rPr>
        <w:t>When we agreed to include students assumed would be covered directly by VBA not out of ticket price – maybe less than 5?</w:t>
      </w:r>
    </w:p>
    <w:p w14:paraId="60B5016D" w14:textId="77777777" w:rsidR="007608E8" w:rsidRDefault="007608E8" w:rsidP="007608E8">
      <w:pPr>
        <w:pBdr>
          <w:top w:val="nil"/>
          <w:left w:val="nil"/>
          <w:bottom w:val="nil"/>
          <w:right w:val="nil"/>
          <w:between w:val="nil"/>
        </w:pBdr>
        <w:spacing w:after="120"/>
        <w:rPr>
          <w:rFonts w:ascii="Calibri" w:eastAsia="Calibri" w:hAnsi="Calibri" w:cs="Calibri"/>
          <w:color w:val="000000"/>
        </w:rPr>
      </w:pPr>
    </w:p>
    <w:p w14:paraId="3980E5BD" w14:textId="63CB9110" w:rsidR="007608E8" w:rsidRDefault="007608E8" w:rsidP="007608E8">
      <w:pPr>
        <w:pBdr>
          <w:top w:val="nil"/>
          <w:left w:val="nil"/>
          <w:bottom w:val="nil"/>
          <w:right w:val="nil"/>
          <w:between w:val="nil"/>
        </w:pBdr>
        <w:spacing w:after="120"/>
        <w:rPr>
          <w:rFonts w:ascii="Calibri" w:eastAsia="Calibri" w:hAnsi="Calibri" w:cs="Calibri"/>
          <w:color w:val="000000"/>
        </w:rPr>
      </w:pPr>
      <w:r>
        <w:rPr>
          <w:rFonts w:ascii="Calibri" w:eastAsia="Calibri" w:hAnsi="Calibri" w:cs="Calibri"/>
          <w:color w:val="000000"/>
        </w:rPr>
        <w:t>Motion</w:t>
      </w:r>
    </w:p>
    <w:p w14:paraId="080547AB" w14:textId="2A503340" w:rsidR="007608E8" w:rsidRDefault="007608E8" w:rsidP="007608E8">
      <w:pPr>
        <w:pStyle w:val="ListParagraph"/>
        <w:numPr>
          <w:ilvl w:val="0"/>
          <w:numId w:val="3"/>
        </w:numPr>
        <w:pBdr>
          <w:top w:val="nil"/>
          <w:left w:val="nil"/>
          <w:bottom w:val="nil"/>
          <w:right w:val="nil"/>
          <w:between w:val="nil"/>
        </w:pBdr>
        <w:spacing w:after="120"/>
        <w:rPr>
          <w:rFonts w:ascii="Calibri" w:eastAsia="Calibri" w:hAnsi="Calibri" w:cs="Calibri"/>
          <w:color w:val="000000"/>
        </w:rPr>
      </w:pPr>
      <w:r>
        <w:rPr>
          <w:rFonts w:ascii="Calibri" w:eastAsia="Calibri" w:hAnsi="Calibri" w:cs="Calibri"/>
          <w:color w:val="000000"/>
        </w:rPr>
        <w:t xml:space="preserve">Sofia </w:t>
      </w:r>
      <w:r w:rsidR="00277D81">
        <w:rPr>
          <w:rFonts w:ascii="Calibri" w:eastAsia="Calibri" w:hAnsi="Calibri" w:cs="Calibri"/>
          <w:color w:val="000000"/>
        </w:rPr>
        <w:t>moved that we h</w:t>
      </w:r>
      <w:r>
        <w:rPr>
          <w:rFonts w:ascii="Calibri" w:eastAsia="Calibri" w:hAnsi="Calibri" w:cs="Calibri"/>
          <w:color w:val="000000"/>
        </w:rPr>
        <w:t xml:space="preserve">old </w:t>
      </w:r>
      <w:r w:rsidR="00277D81">
        <w:rPr>
          <w:rFonts w:ascii="Calibri" w:eastAsia="Calibri" w:hAnsi="Calibri" w:cs="Calibri"/>
          <w:color w:val="000000"/>
        </w:rPr>
        <w:t xml:space="preserve">the </w:t>
      </w:r>
      <w:proofErr w:type="gramStart"/>
      <w:r>
        <w:rPr>
          <w:rFonts w:ascii="Calibri" w:eastAsia="Calibri" w:hAnsi="Calibri" w:cs="Calibri"/>
          <w:color w:val="000000"/>
        </w:rPr>
        <w:t>dinner</w:t>
      </w:r>
      <w:proofErr w:type="gramEnd"/>
      <w:r>
        <w:rPr>
          <w:rFonts w:ascii="Calibri" w:eastAsia="Calibri" w:hAnsi="Calibri" w:cs="Calibri"/>
          <w:color w:val="000000"/>
        </w:rPr>
        <w:t xml:space="preserve"> </w:t>
      </w:r>
      <w:r w:rsidR="00277D81">
        <w:rPr>
          <w:rFonts w:ascii="Calibri" w:eastAsia="Calibri" w:hAnsi="Calibri" w:cs="Calibri"/>
          <w:color w:val="000000"/>
        </w:rPr>
        <w:t xml:space="preserve">the Inn at Laurel Point </w:t>
      </w:r>
      <w:r>
        <w:rPr>
          <w:rFonts w:ascii="Calibri" w:eastAsia="Calibri" w:hAnsi="Calibri" w:cs="Calibri"/>
          <w:color w:val="000000"/>
        </w:rPr>
        <w:t xml:space="preserve">at </w:t>
      </w:r>
      <w:r w:rsidR="00796CB7">
        <w:rPr>
          <w:rFonts w:ascii="Calibri" w:eastAsia="Calibri" w:hAnsi="Calibri" w:cs="Calibri"/>
          <w:color w:val="000000"/>
        </w:rPr>
        <w:t xml:space="preserve">$125 </w:t>
      </w:r>
      <w:r w:rsidR="00277D81">
        <w:rPr>
          <w:rFonts w:ascii="Calibri" w:eastAsia="Calibri" w:hAnsi="Calibri" w:cs="Calibri"/>
          <w:color w:val="000000"/>
        </w:rPr>
        <w:t>per ticket.</w:t>
      </w:r>
    </w:p>
    <w:p w14:paraId="16CA357D" w14:textId="0E54BA04" w:rsidR="00744655" w:rsidRPr="007608E8" w:rsidRDefault="00744655" w:rsidP="007608E8">
      <w:pPr>
        <w:pStyle w:val="ListParagraph"/>
        <w:numPr>
          <w:ilvl w:val="0"/>
          <w:numId w:val="3"/>
        </w:numPr>
        <w:pBdr>
          <w:top w:val="nil"/>
          <w:left w:val="nil"/>
          <w:bottom w:val="nil"/>
          <w:right w:val="nil"/>
          <w:between w:val="nil"/>
        </w:pBdr>
        <w:spacing w:after="120"/>
        <w:rPr>
          <w:rFonts w:ascii="Calibri" w:eastAsia="Calibri" w:hAnsi="Calibri" w:cs="Calibri"/>
          <w:color w:val="000000"/>
        </w:rPr>
      </w:pPr>
      <w:r>
        <w:rPr>
          <w:rFonts w:ascii="Calibri" w:eastAsia="Calibri" w:hAnsi="Calibri" w:cs="Calibri"/>
          <w:color w:val="000000"/>
        </w:rPr>
        <w:t>A</w:t>
      </w:r>
      <w:r w:rsidR="00B11046">
        <w:rPr>
          <w:rFonts w:ascii="Calibri" w:eastAsia="Calibri" w:hAnsi="Calibri" w:cs="Calibri"/>
          <w:color w:val="000000"/>
        </w:rPr>
        <w:t>lexander seconded the motion.</w:t>
      </w:r>
    </w:p>
    <w:p w14:paraId="143975E0" w14:textId="77777777" w:rsidR="007C386B" w:rsidRDefault="007C386B" w:rsidP="007C386B">
      <w:pPr>
        <w:pBdr>
          <w:top w:val="nil"/>
          <w:left w:val="nil"/>
          <w:bottom w:val="nil"/>
          <w:right w:val="nil"/>
          <w:between w:val="nil"/>
        </w:pBdr>
        <w:spacing w:after="120"/>
        <w:rPr>
          <w:rFonts w:ascii="Calibri" w:eastAsia="Calibri" w:hAnsi="Calibri" w:cs="Calibri"/>
          <w:color w:val="000000"/>
        </w:rPr>
      </w:pPr>
    </w:p>
    <w:p w14:paraId="60FE354A" w14:textId="7B879C70" w:rsidR="007608E8" w:rsidRDefault="007608E8" w:rsidP="007C386B">
      <w:pPr>
        <w:pBdr>
          <w:top w:val="nil"/>
          <w:left w:val="nil"/>
          <w:bottom w:val="nil"/>
          <w:right w:val="nil"/>
          <w:between w:val="nil"/>
        </w:pBdr>
        <w:spacing w:after="120"/>
        <w:rPr>
          <w:rFonts w:ascii="Calibri" w:eastAsia="Calibri" w:hAnsi="Calibri" w:cs="Calibri"/>
          <w:color w:val="000000"/>
        </w:rPr>
      </w:pPr>
      <w:r>
        <w:rPr>
          <w:rFonts w:ascii="Calibri" w:eastAsia="Calibri" w:hAnsi="Calibri" w:cs="Calibri"/>
          <w:color w:val="000000"/>
        </w:rPr>
        <w:t>Discussion</w:t>
      </w:r>
    </w:p>
    <w:p w14:paraId="5DFD5BAD" w14:textId="36DC1F15" w:rsidR="007608E8" w:rsidRDefault="001600D3" w:rsidP="007608E8">
      <w:pPr>
        <w:pStyle w:val="ListParagraph"/>
        <w:numPr>
          <w:ilvl w:val="0"/>
          <w:numId w:val="3"/>
        </w:numPr>
        <w:pBdr>
          <w:top w:val="nil"/>
          <w:left w:val="nil"/>
          <w:bottom w:val="nil"/>
          <w:right w:val="nil"/>
          <w:between w:val="nil"/>
        </w:pBdr>
        <w:spacing w:after="120"/>
        <w:rPr>
          <w:rFonts w:ascii="Calibri" w:eastAsia="Calibri" w:hAnsi="Calibri" w:cs="Calibri"/>
          <w:color w:val="000000"/>
        </w:rPr>
      </w:pPr>
      <w:r>
        <w:rPr>
          <w:rFonts w:ascii="Calibri" w:eastAsia="Calibri" w:hAnsi="Calibri" w:cs="Calibri"/>
          <w:color w:val="000000"/>
        </w:rPr>
        <w:lastRenderedPageBreak/>
        <w:t xml:space="preserve">Sheila </w:t>
      </w:r>
      <w:r w:rsidR="007608E8">
        <w:rPr>
          <w:rFonts w:ascii="Calibri" w:eastAsia="Calibri" w:hAnsi="Calibri" w:cs="Calibri"/>
          <w:color w:val="000000"/>
        </w:rPr>
        <w:t>suggest</w:t>
      </w:r>
      <w:r>
        <w:rPr>
          <w:rFonts w:ascii="Calibri" w:eastAsia="Calibri" w:hAnsi="Calibri" w:cs="Calibri"/>
          <w:color w:val="000000"/>
        </w:rPr>
        <w:t>ed we consider pricing the tickets at</w:t>
      </w:r>
      <w:r w:rsidR="007608E8">
        <w:rPr>
          <w:rFonts w:ascii="Calibri" w:eastAsia="Calibri" w:hAnsi="Calibri" w:cs="Calibri"/>
          <w:color w:val="000000"/>
        </w:rPr>
        <w:t xml:space="preserve"> $110</w:t>
      </w:r>
      <w:r>
        <w:rPr>
          <w:rFonts w:ascii="Calibri" w:eastAsia="Calibri" w:hAnsi="Calibri" w:cs="Calibri"/>
          <w:color w:val="000000"/>
        </w:rPr>
        <w:t>, as moving from $100/ticket to $125/ticket is a</w:t>
      </w:r>
      <w:r w:rsidR="007608E8">
        <w:rPr>
          <w:rFonts w:ascii="Calibri" w:eastAsia="Calibri" w:hAnsi="Calibri" w:cs="Calibri"/>
          <w:color w:val="000000"/>
        </w:rPr>
        <w:t xml:space="preserve"> big jump and </w:t>
      </w:r>
      <w:r>
        <w:rPr>
          <w:rFonts w:ascii="Calibri" w:eastAsia="Calibri" w:hAnsi="Calibri" w:cs="Calibri"/>
          <w:color w:val="000000"/>
        </w:rPr>
        <w:t xml:space="preserve">the dinner is a </w:t>
      </w:r>
      <w:r w:rsidR="007608E8">
        <w:rPr>
          <w:rFonts w:ascii="Calibri" w:eastAsia="Calibri" w:hAnsi="Calibri" w:cs="Calibri"/>
          <w:color w:val="000000"/>
        </w:rPr>
        <w:t>buffet</w:t>
      </w:r>
      <w:r>
        <w:rPr>
          <w:rFonts w:ascii="Calibri" w:eastAsia="Calibri" w:hAnsi="Calibri" w:cs="Calibri"/>
          <w:color w:val="000000"/>
        </w:rPr>
        <w:t>.</w:t>
      </w:r>
    </w:p>
    <w:p w14:paraId="415D375C" w14:textId="2C451DC6" w:rsidR="00D3040C" w:rsidRDefault="00D3040C" w:rsidP="007608E8">
      <w:pPr>
        <w:pStyle w:val="ListParagraph"/>
        <w:numPr>
          <w:ilvl w:val="0"/>
          <w:numId w:val="3"/>
        </w:numPr>
        <w:pBdr>
          <w:top w:val="nil"/>
          <w:left w:val="nil"/>
          <w:bottom w:val="nil"/>
          <w:right w:val="nil"/>
          <w:between w:val="nil"/>
        </w:pBdr>
        <w:spacing w:after="120"/>
        <w:rPr>
          <w:rFonts w:ascii="Calibri" w:eastAsia="Calibri" w:hAnsi="Calibri" w:cs="Calibri"/>
          <w:color w:val="000000"/>
        </w:rPr>
      </w:pPr>
      <w:r>
        <w:rPr>
          <w:rFonts w:ascii="Calibri" w:eastAsia="Calibri" w:hAnsi="Calibri" w:cs="Calibri"/>
          <w:color w:val="000000"/>
        </w:rPr>
        <w:t xml:space="preserve">Geneva acknowledged that the social committee considered that </w:t>
      </w:r>
      <w:proofErr w:type="gramStart"/>
      <w:r>
        <w:rPr>
          <w:rFonts w:ascii="Calibri" w:eastAsia="Calibri" w:hAnsi="Calibri" w:cs="Calibri"/>
          <w:color w:val="000000"/>
        </w:rPr>
        <w:t>concern, but</w:t>
      </w:r>
      <w:proofErr w:type="gramEnd"/>
      <w:r>
        <w:rPr>
          <w:rFonts w:ascii="Calibri" w:eastAsia="Calibri" w:hAnsi="Calibri" w:cs="Calibri"/>
          <w:color w:val="000000"/>
        </w:rPr>
        <w:t xml:space="preserve"> also wanted to minimize any deficit from the event, and that it’s a challenging balance.</w:t>
      </w:r>
    </w:p>
    <w:p w14:paraId="4583CD0C" w14:textId="35816857" w:rsidR="007608E8" w:rsidRDefault="00CB6608" w:rsidP="007608E8">
      <w:pPr>
        <w:pStyle w:val="ListParagraph"/>
        <w:numPr>
          <w:ilvl w:val="0"/>
          <w:numId w:val="3"/>
        </w:numPr>
        <w:pBdr>
          <w:top w:val="nil"/>
          <w:left w:val="nil"/>
          <w:bottom w:val="nil"/>
          <w:right w:val="nil"/>
          <w:between w:val="nil"/>
        </w:pBdr>
        <w:spacing w:after="120"/>
        <w:rPr>
          <w:rFonts w:ascii="Calibri" w:eastAsia="Calibri" w:hAnsi="Calibri" w:cs="Calibri"/>
          <w:color w:val="000000"/>
        </w:rPr>
      </w:pPr>
      <w:r>
        <w:rPr>
          <w:rFonts w:ascii="Calibri" w:eastAsia="Calibri" w:hAnsi="Calibri" w:cs="Calibri"/>
          <w:color w:val="000000"/>
        </w:rPr>
        <w:t>S</w:t>
      </w:r>
      <w:r w:rsidR="001600D3">
        <w:rPr>
          <w:rFonts w:ascii="Calibri" w:eastAsia="Calibri" w:hAnsi="Calibri" w:cs="Calibri"/>
          <w:color w:val="000000"/>
        </w:rPr>
        <w:t xml:space="preserve">tephen </w:t>
      </w:r>
      <w:r w:rsidR="00D3040C">
        <w:rPr>
          <w:rFonts w:ascii="Calibri" w:eastAsia="Calibri" w:hAnsi="Calibri" w:cs="Calibri"/>
          <w:color w:val="000000"/>
        </w:rPr>
        <w:t xml:space="preserve">noted that at a past meeting the event financials were off because there were a number of cheques that hadn’t been received by him as Treasurer before that meeting and when he was able to do the event reconciliation the difference between where we were and where we expected to be came down to the cost of the complimentary tickets for the students. That said, he said, he doesn’t think we should stop supporting the students from attending. It’s a great thing to do for the students. He also </w:t>
      </w:r>
      <w:r w:rsidR="001600D3">
        <w:rPr>
          <w:rFonts w:ascii="Calibri" w:eastAsia="Calibri" w:hAnsi="Calibri" w:cs="Calibri"/>
          <w:color w:val="000000"/>
        </w:rPr>
        <w:t xml:space="preserve">commented that from his perspective </w:t>
      </w:r>
      <w:r>
        <w:rPr>
          <w:rFonts w:ascii="Calibri" w:eastAsia="Calibri" w:hAnsi="Calibri" w:cs="Calibri"/>
          <w:color w:val="000000"/>
        </w:rPr>
        <w:t xml:space="preserve">we have to choose between </w:t>
      </w:r>
      <w:r w:rsidR="001600D3">
        <w:rPr>
          <w:rFonts w:ascii="Calibri" w:eastAsia="Calibri" w:hAnsi="Calibri" w:cs="Calibri"/>
          <w:color w:val="000000"/>
        </w:rPr>
        <w:t xml:space="preserve">having an </w:t>
      </w:r>
      <w:r>
        <w:rPr>
          <w:rFonts w:ascii="Calibri" w:eastAsia="Calibri" w:hAnsi="Calibri" w:cs="Calibri"/>
          <w:color w:val="000000"/>
        </w:rPr>
        <w:t>accessible ticket price</w:t>
      </w:r>
      <w:r w:rsidR="001600D3">
        <w:rPr>
          <w:rFonts w:ascii="Calibri" w:eastAsia="Calibri" w:hAnsi="Calibri" w:cs="Calibri"/>
          <w:color w:val="000000"/>
        </w:rPr>
        <w:t xml:space="preserve"> and a</w:t>
      </w:r>
      <w:r>
        <w:rPr>
          <w:rFonts w:ascii="Calibri" w:eastAsia="Calibri" w:hAnsi="Calibri" w:cs="Calibri"/>
          <w:color w:val="000000"/>
        </w:rPr>
        <w:t xml:space="preserve"> fancy venue, </w:t>
      </w:r>
      <w:r w:rsidR="001600D3">
        <w:rPr>
          <w:rFonts w:ascii="Calibri" w:eastAsia="Calibri" w:hAnsi="Calibri" w:cs="Calibri"/>
          <w:color w:val="000000"/>
        </w:rPr>
        <w:t xml:space="preserve">and we </w:t>
      </w:r>
      <w:r>
        <w:rPr>
          <w:rFonts w:ascii="Calibri" w:eastAsia="Calibri" w:hAnsi="Calibri" w:cs="Calibri"/>
          <w:color w:val="000000"/>
        </w:rPr>
        <w:t xml:space="preserve">should include the </w:t>
      </w:r>
      <w:r w:rsidR="001600D3">
        <w:rPr>
          <w:rFonts w:ascii="Calibri" w:eastAsia="Calibri" w:hAnsi="Calibri" w:cs="Calibri"/>
          <w:color w:val="000000"/>
        </w:rPr>
        <w:t xml:space="preserve">cost of including the </w:t>
      </w:r>
      <w:r>
        <w:rPr>
          <w:rFonts w:ascii="Calibri" w:eastAsia="Calibri" w:hAnsi="Calibri" w:cs="Calibri"/>
          <w:color w:val="000000"/>
        </w:rPr>
        <w:t xml:space="preserve">students </w:t>
      </w:r>
      <w:r w:rsidR="00701112">
        <w:rPr>
          <w:rFonts w:ascii="Calibri" w:eastAsia="Calibri" w:hAnsi="Calibri" w:cs="Calibri"/>
          <w:color w:val="000000"/>
        </w:rPr>
        <w:t>in the reports for the cost of the event</w:t>
      </w:r>
      <w:r w:rsidR="001600D3">
        <w:rPr>
          <w:rFonts w:ascii="Calibri" w:eastAsia="Calibri" w:hAnsi="Calibri" w:cs="Calibri"/>
          <w:color w:val="000000"/>
        </w:rPr>
        <w:t>.</w:t>
      </w:r>
    </w:p>
    <w:p w14:paraId="2BF0CF98" w14:textId="36C3C2DD" w:rsidR="00097271" w:rsidRDefault="00717A5E" w:rsidP="007608E8">
      <w:pPr>
        <w:pStyle w:val="ListParagraph"/>
        <w:numPr>
          <w:ilvl w:val="0"/>
          <w:numId w:val="3"/>
        </w:numPr>
        <w:pBdr>
          <w:top w:val="nil"/>
          <w:left w:val="nil"/>
          <w:bottom w:val="nil"/>
          <w:right w:val="nil"/>
          <w:between w:val="nil"/>
        </w:pBdr>
        <w:spacing w:after="120"/>
        <w:rPr>
          <w:rFonts w:ascii="Calibri" w:eastAsia="Calibri" w:hAnsi="Calibri" w:cs="Calibri"/>
          <w:color w:val="000000"/>
        </w:rPr>
      </w:pPr>
      <w:r>
        <w:rPr>
          <w:rFonts w:ascii="Calibri" w:eastAsia="Calibri" w:hAnsi="Calibri" w:cs="Calibri"/>
          <w:color w:val="000000"/>
        </w:rPr>
        <w:t>F</w:t>
      </w:r>
      <w:r w:rsidR="001600D3">
        <w:rPr>
          <w:rFonts w:ascii="Calibri" w:eastAsia="Calibri" w:hAnsi="Calibri" w:cs="Calibri"/>
          <w:color w:val="000000"/>
        </w:rPr>
        <w:t xml:space="preserve">reya </w:t>
      </w:r>
      <w:r w:rsidR="002B62B6">
        <w:rPr>
          <w:rFonts w:ascii="Calibri" w:eastAsia="Calibri" w:hAnsi="Calibri" w:cs="Calibri"/>
          <w:color w:val="000000"/>
        </w:rPr>
        <w:t xml:space="preserve">asked for the name of the student that didn’t show up to the Spring Dinner, and </w:t>
      </w:r>
      <w:r w:rsidR="001600D3">
        <w:rPr>
          <w:rFonts w:ascii="Calibri" w:eastAsia="Calibri" w:hAnsi="Calibri" w:cs="Calibri"/>
          <w:color w:val="000000"/>
        </w:rPr>
        <w:t>noted that for future reference, the S</w:t>
      </w:r>
      <w:r>
        <w:rPr>
          <w:rFonts w:ascii="Calibri" w:eastAsia="Calibri" w:hAnsi="Calibri" w:cs="Calibri"/>
          <w:color w:val="000000"/>
        </w:rPr>
        <w:t xml:space="preserve">pring </w:t>
      </w:r>
      <w:r w:rsidR="001600D3">
        <w:rPr>
          <w:rFonts w:ascii="Calibri" w:eastAsia="Calibri" w:hAnsi="Calibri" w:cs="Calibri"/>
          <w:color w:val="000000"/>
        </w:rPr>
        <w:t>D</w:t>
      </w:r>
      <w:r>
        <w:rPr>
          <w:rFonts w:ascii="Calibri" w:eastAsia="Calibri" w:hAnsi="Calibri" w:cs="Calibri"/>
          <w:color w:val="000000"/>
        </w:rPr>
        <w:t xml:space="preserve">inner may not be </w:t>
      </w:r>
      <w:r w:rsidR="001600D3">
        <w:rPr>
          <w:rFonts w:ascii="Calibri" w:eastAsia="Calibri" w:hAnsi="Calibri" w:cs="Calibri"/>
          <w:color w:val="000000"/>
        </w:rPr>
        <w:t xml:space="preserve">the </w:t>
      </w:r>
      <w:r>
        <w:rPr>
          <w:rFonts w:ascii="Calibri" w:eastAsia="Calibri" w:hAnsi="Calibri" w:cs="Calibri"/>
          <w:color w:val="000000"/>
        </w:rPr>
        <w:t xml:space="preserve">one to invite </w:t>
      </w:r>
      <w:r w:rsidR="001600D3">
        <w:rPr>
          <w:rFonts w:ascii="Calibri" w:eastAsia="Calibri" w:hAnsi="Calibri" w:cs="Calibri"/>
          <w:color w:val="000000"/>
        </w:rPr>
        <w:t xml:space="preserve">the students to, </w:t>
      </w:r>
      <w:r>
        <w:rPr>
          <w:rFonts w:ascii="Calibri" w:eastAsia="Calibri" w:hAnsi="Calibri" w:cs="Calibri"/>
          <w:color w:val="000000"/>
        </w:rPr>
        <w:t xml:space="preserve">as </w:t>
      </w:r>
      <w:r w:rsidR="001600D3">
        <w:rPr>
          <w:rFonts w:ascii="Calibri" w:eastAsia="Calibri" w:hAnsi="Calibri" w:cs="Calibri"/>
          <w:color w:val="000000"/>
        </w:rPr>
        <w:t>it is hosted during the students’ final exam period</w:t>
      </w:r>
      <w:r w:rsidR="009A2EE6">
        <w:rPr>
          <w:rFonts w:ascii="Calibri" w:eastAsia="Calibri" w:hAnsi="Calibri" w:cs="Calibri"/>
          <w:color w:val="000000"/>
        </w:rPr>
        <w:t xml:space="preserve"> </w:t>
      </w:r>
      <w:r w:rsidR="001600D3">
        <w:rPr>
          <w:rFonts w:ascii="Calibri" w:eastAsia="Calibri" w:hAnsi="Calibri" w:cs="Calibri"/>
          <w:color w:val="000000"/>
        </w:rPr>
        <w:t xml:space="preserve">and because </w:t>
      </w:r>
      <w:r w:rsidR="009A2EE6">
        <w:rPr>
          <w:rFonts w:ascii="Calibri" w:eastAsia="Calibri" w:hAnsi="Calibri" w:cs="Calibri"/>
          <w:color w:val="000000"/>
        </w:rPr>
        <w:t xml:space="preserve">UVic </w:t>
      </w:r>
      <w:r w:rsidR="001600D3">
        <w:rPr>
          <w:rFonts w:ascii="Calibri" w:eastAsia="Calibri" w:hAnsi="Calibri" w:cs="Calibri"/>
          <w:color w:val="000000"/>
        </w:rPr>
        <w:t xml:space="preserve">Law </w:t>
      </w:r>
      <w:r w:rsidR="009A2EE6">
        <w:rPr>
          <w:rFonts w:ascii="Calibri" w:eastAsia="Calibri" w:hAnsi="Calibri" w:cs="Calibri"/>
          <w:color w:val="000000"/>
        </w:rPr>
        <w:t xml:space="preserve">has </w:t>
      </w:r>
      <w:r w:rsidR="002B62B6">
        <w:rPr>
          <w:rFonts w:ascii="Calibri" w:eastAsia="Calibri" w:hAnsi="Calibri" w:cs="Calibri"/>
          <w:color w:val="000000"/>
        </w:rPr>
        <w:t xml:space="preserve">had </w:t>
      </w:r>
      <w:r w:rsidR="009A2EE6">
        <w:rPr>
          <w:rFonts w:ascii="Calibri" w:eastAsia="Calibri" w:hAnsi="Calibri" w:cs="Calibri"/>
          <w:color w:val="000000"/>
        </w:rPr>
        <w:t xml:space="preserve">a session for </w:t>
      </w:r>
      <w:r w:rsidR="001600D3">
        <w:rPr>
          <w:rFonts w:ascii="Calibri" w:eastAsia="Calibri" w:hAnsi="Calibri" w:cs="Calibri"/>
          <w:color w:val="000000"/>
        </w:rPr>
        <w:t xml:space="preserve">students to meet with </w:t>
      </w:r>
      <w:r w:rsidR="009A2EE6">
        <w:rPr>
          <w:rFonts w:ascii="Calibri" w:eastAsia="Calibri" w:hAnsi="Calibri" w:cs="Calibri"/>
          <w:color w:val="000000"/>
        </w:rPr>
        <w:t>Vic</w:t>
      </w:r>
      <w:r w:rsidR="001600D3">
        <w:rPr>
          <w:rFonts w:ascii="Calibri" w:eastAsia="Calibri" w:hAnsi="Calibri" w:cs="Calibri"/>
          <w:color w:val="000000"/>
        </w:rPr>
        <w:t>toria</w:t>
      </w:r>
      <w:r w:rsidR="009A2EE6">
        <w:rPr>
          <w:rFonts w:ascii="Calibri" w:eastAsia="Calibri" w:hAnsi="Calibri" w:cs="Calibri"/>
          <w:color w:val="000000"/>
        </w:rPr>
        <w:t xml:space="preserve"> law firms in May</w:t>
      </w:r>
      <w:r w:rsidR="002B62B6">
        <w:rPr>
          <w:rFonts w:ascii="Calibri" w:eastAsia="Calibri" w:hAnsi="Calibri" w:cs="Calibri"/>
          <w:color w:val="000000"/>
        </w:rPr>
        <w:t xml:space="preserve"> over the last couple of years</w:t>
      </w:r>
      <w:r w:rsidR="001600D3">
        <w:rPr>
          <w:rFonts w:ascii="Calibri" w:eastAsia="Calibri" w:hAnsi="Calibri" w:cs="Calibri"/>
          <w:color w:val="000000"/>
        </w:rPr>
        <w:t>.</w:t>
      </w:r>
    </w:p>
    <w:p w14:paraId="3A8AB46D" w14:textId="087D14C2" w:rsidR="002B62B6" w:rsidRPr="002B62B6" w:rsidRDefault="00744655" w:rsidP="002B62B6">
      <w:pPr>
        <w:pStyle w:val="ListParagraph"/>
        <w:numPr>
          <w:ilvl w:val="0"/>
          <w:numId w:val="3"/>
        </w:numPr>
        <w:pBdr>
          <w:top w:val="nil"/>
          <w:left w:val="nil"/>
          <w:bottom w:val="nil"/>
          <w:right w:val="nil"/>
          <w:between w:val="nil"/>
        </w:pBdr>
        <w:spacing w:after="120"/>
        <w:rPr>
          <w:rFonts w:ascii="Calibri" w:eastAsia="Calibri" w:hAnsi="Calibri" w:cs="Calibri"/>
          <w:color w:val="000000"/>
        </w:rPr>
      </w:pPr>
      <w:r>
        <w:rPr>
          <w:rFonts w:ascii="Calibri" w:eastAsia="Calibri" w:hAnsi="Calibri" w:cs="Calibri"/>
          <w:color w:val="000000"/>
        </w:rPr>
        <w:t>A</w:t>
      </w:r>
      <w:r w:rsidR="001600D3">
        <w:rPr>
          <w:rFonts w:ascii="Calibri" w:eastAsia="Calibri" w:hAnsi="Calibri" w:cs="Calibri"/>
          <w:color w:val="000000"/>
        </w:rPr>
        <w:t>lex</w:t>
      </w:r>
      <w:r w:rsidR="002B62B6">
        <w:rPr>
          <w:rFonts w:ascii="Calibri" w:eastAsia="Calibri" w:hAnsi="Calibri" w:cs="Calibri"/>
          <w:color w:val="000000"/>
        </w:rPr>
        <w:t xml:space="preserve"> noted that he thinks it is ideal to have the Summer Dinner </w:t>
      </w:r>
      <w:r>
        <w:rPr>
          <w:rFonts w:ascii="Calibri" w:eastAsia="Calibri" w:hAnsi="Calibri" w:cs="Calibri"/>
          <w:color w:val="000000"/>
        </w:rPr>
        <w:t>at L</w:t>
      </w:r>
      <w:r w:rsidR="002B62B6">
        <w:rPr>
          <w:rFonts w:ascii="Calibri" w:eastAsia="Calibri" w:hAnsi="Calibri" w:cs="Calibri"/>
          <w:color w:val="000000"/>
        </w:rPr>
        <w:t xml:space="preserve">aurel </w:t>
      </w:r>
      <w:r>
        <w:rPr>
          <w:rFonts w:ascii="Calibri" w:eastAsia="Calibri" w:hAnsi="Calibri" w:cs="Calibri"/>
          <w:color w:val="000000"/>
        </w:rPr>
        <w:t>P</w:t>
      </w:r>
      <w:r w:rsidR="002B62B6">
        <w:rPr>
          <w:rFonts w:ascii="Calibri" w:eastAsia="Calibri" w:hAnsi="Calibri" w:cs="Calibri"/>
          <w:color w:val="000000"/>
        </w:rPr>
        <w:t>oint. Having the venue with that access to the patio and the sun coming in</w:t>
      </w:r>
      <w:r>
        <w:rPr>
          <w:rFonts w:ascii="Calibri" w:eastAsia="Calibri" w:hAnsi="Calibri" w:cs="Calibri"/>
          <w:color w:val="000000"/>
        </w:rPr>
        <w:t xml:space="preserve"> at that time of year </w:t>
      </w:r>
      <w:r w:rsidR="002B62B6">
        <w:rPr>
          <w:rFonts w:ascii="Calibri" w:eastAsia="Calibri" w:hAnsi="Calibri" w:cs="Calibri"/>
          <w:color w:val="000000"/>
        </w:rPr>
        <w:t xml:space="preserve">will attract more people than an indoor venue. He also suggested that rather than offering free student tickets we </w:t>
      </w:r>
      <w:r>
        <w:rPr>
          <w:rFonts w:ascii="Calibri" w:eastAsia="Calibri" w:hAnsi="Calibri" w:cs="Calibri"/>
          <w:color w:val="000000"/>
        </w:rPr>
        <w:t>subsidize</w:t>
      </w:r>
      <w:r w:rsidR="002B62B6">
        <w:rPr>
          <w:rFonts w:ascii="Calibri" w:eastAsia="Calibri" w:hAnsi="Calibri" w:cs="Calibri"/>
          <w:color w:val="000000"/>
        </w:rPr>
        <w:t xml:space="preserve"> tickets and offer them at reduced prices for students instead.</w:t>
      </w:r>
    </w:p>
    <w:p w14:paraId="2A65FE08" w14:textId="7BA87C51" w:rsidR="00F94E84" w:rsidRDefault="002B62B6" w:rsidP="007608E8">
      <w:pPr>
        <w:pStyle w:val="ListParagraph"/>
        <w:numPr>
          <w:ilvl w:val="0"/>
          <w:numId w:val="3"/>
        </w:numPr>
        <w:pBdr>
          <w:top w:val="nil"/>
          <w:left w:val="nil"/>
          <w:bottom w:val="nil"/>
          <w:right w:val="nil"/>
          <w:between w:val="nil"/>
        </w:pBdr>
        <w:spacing w:after="120"/>
        <w:rPr>
          <w:rFonts w:ascii="Calibri" w:eastAsia="Calibri" w:hAnsi="Calibri" w:cs="Calibri"/>
          <w:color w:val="000000"/>
        </w:rPr>
      </w:pPr>
      <w:r>
        <w:rPr>
          <w:rFonts w:ascii="Calibri" w:eastAsia="Calibri" w:hAnsi="Calibri" w:cs="Calibri"/>
          <w:color w:val="000000"/>
        </w:rPr>
        <w:t xml:space="preserve">Clare noted that she thinks that </w:t>
      </w:r>
      <w:r w:rsidR="00F94E84">
        <w:rPr>
          <w:rFonts w:ascii="Calibri" w:eastAsia="Calibri" w:hAnsi="Calibri" w:cs="Calibri"/>
          <w:color w:val="000000"/>
        </w:rPr>
        <w:t xml:space="preserve">people understand that the price of food has gone up </w:t>
      </w:r>
      <w:r>
        <w:rPr>
          <w:rFonts w:ascii="Calibri" w:eastAsia="Calibri" w:hAnsi="Calibri" w:cs="Calibri"/>
          <w:color w:val="000000"/>
        </w:rPr>
        <w:t xml:space="preserve">and that costs have increased </w:t>
      </w:r>
      <w:r w:rsidR="00F94E84">
        <w:rPr>
          <w:rFonts w:ascii="Calibri" w:eastAsia="Calibri" w:hAnsi="Calibri" w:cs="Calibri"/>
          <w:color w:val="000000"/>
        </w:rPr>
        <w:t>generally</w:t>
      </w:r>
      <w:r>
        <w:rPr>
          <w:rFonts w:ascii="Calibri" w:eastAsia="Calibri" w:hAnsi="Calibri" w:cs="Calibri"/>
          <w:color w:val="000000"/>
        </w:rPr>
        <w:t>, so she thinks that they will understand an increased cost.</w:t>
      </w:r>
      <w:r w:rsidR="00F94E84">
        <w:rPr>
          <w:rFonts w:ascii="Calibri" w:eastAsia="Calibri" w:hAnsi="Calibri" w:cs="Calibri"/>
          <w:color w:val="000000"/>
        </w:rPr>
        <w:t xml:space="preserve"> </w:t>
      </w:r>
      <w:r>
        <w:rPr>
          <w:rFonts w:ascii="Calibri" w:eastAsia="Calibri" w:hAnsi="Calibri" w:cs="Calibri"/>
          <w:color w:val="000000"/>
        </w:rPr>
        <w:t xml:space="preserve">She also noted that she thought that </w:t>
      </w:r>
      <w:r w:rsidR="00F94E84">
        <w:rPr>
          <w:rFonts w:ascii="Calibri" w:eastAsia="Calibri" w:hAnsi="Calibri" w:cs="Calibri"/>
          <w:color w:val="000000"/>
        </w:rPr>
        <w:t xml:space="preserve">once break </w:t>
      </w:r>
      <w:r>
        <w:rPr>
          <w:rFonts w:ascii="Calibri" w:eastAsia="Calibri" w:hAnsi="Calibri" w:cs="Calibri"/>
          <w:color w:val="000000"/>
        </w:rPr>
        <w:t xml:space="preserve">through that </w:t>
      </w:r>
      <w:r w:rsidR="00F94E84">
        <w:rPr>
          <w:rFonts w:ascii="Calibri" w:eastAsia="Calibri" w:hAnsi="Calibri" w:cs="Calibri"/>
          <w:color w:val="000000"/>
        </w:rPr>
        <w:t>$100 barrier</w:t>
      </w:r>
      <w:r>
        <w:rPr>
          <w:rFonts w:ascii="Calibri" w:eastAsia="Calibri" w:hAnsi="Calibri" w:cs="Calibri"/>
          <w:color w:val="000000"/>
        </w:rPr>
        <w:t xml:space="preserve">, it doesn’t matter that much whether it’s </w:t>
      </w:r>
      <w:r w:rsidR="00F94E84">
        <w:rPr>
          <w:rFonts w:ascii="Calibri" w:eastAsia="Calibri" w:hAnsi="Calibri" w:cs="Calibri"/>
          <w:color w:val="000000"/>
        </w:rPr>
        <w:t xml:space="preserve">$110 </w:t>
      </w:r>
      <w:r>
        <w:rPr>
          <w:rFonts w:ascii="Calibri" w:eastAsia="Calibri" w:hAnsi="Calibri" w:cs="Calibri"/>
          <w:color w:val="000000"/>
        </w:rPr>
        <w:t xml:space="preserve">vs </w:t>
      </w:r>
      <w:r w:rsidR="00F94E84">
        <w:rPr>
          <w:rFonts w:ascii="Calibri" w:eastAsia="Calibri" w:hAnsi="Calibri" w:cs="Calibri"/>
          <w:color w:val="000000"/>
        </w:rPr>
        <w:t xml:space="preserve">$125 </w:t>
      </w:r>
      <w:r>
        <w:rPr>
          <w:rFonts w:ascii="Calibri" w:eastAsia="Calibri" w:hAnsi="Calibri" w:cs="Calibri"/>
          <w:color w:val="000000"/>
        </w:rPr>
        <w:t xml:space="preserve">for a ticket. People think </w:t>
      </w:r>
      <w:r w:rsidR="00820F25">
        <w:rPr>
          <w:rFonts w:ascii="Calibri" w:eastAsia="Calibri" w:hAnsi="Calibri" w:cs="Calibri"/>
          <w:color w:val="000000"/>
        </w:rPr>
        <w:t xml:space="preserve">in steps, so if you break $100, people will think of it </w:t>
      </w:r>
      <w:r>
        <w:rPr>
          <w:rFonts w:ascii="Calibri" w:eastAsia="Calibri" w:hAnsi="Calibri" w:cs="Calibri"/>
          <w:color w:val="000000"/>
        </w:rPr>
        <w:t>as basically $125</w:t>
      </w:r>
      <w:r w:rsidR="00820F25">
        <w:rPr>
          <w:rFonts w:ascii="Calibri" w:eastAsia="Calibri" w:hAnsi="Calibri" w:cs="Calibri"/>
          <w:color w:val="000000"/>
        </w:rPr>
        <w:t xml:space="preserve"> even if it is $110</w:t>
      </w:r>
      <w:r>
        <w:rPr>
          <w:rFonts w:ascii="Calibri" w:eastAsia="Calibri" w:hAnsi="Calibri" w:cs="Calibri"/>
          <w:color w:val="000000"/>
        </w:rPr>
        <w:t>. She suggests we go with $125 per ticket</w:t>
      </w:r>
      <w:r w:rsidR="00820F25">
        <w:rPr>
          <w:rFonts w:ascii="Calibri" w:eastAsia="Calibri" w:hAnsi="Calibri" w:cs="Calibri"/>
          <w:color w:val="000000"/>
        </w:rPr>
        <w:t xml:space="preserve"> and have it at the Inn at Laurel Point</w:t>
      </w:r>
      <w:r w:rsidR="00793C04">
        <w:rPr>
          <w:rFonts w:ascii="Calibri" w:eastAsia="Calibri" w:hAnsi="Calibri" w:cs="Calibri"/>
          <w:color w:val="000000"/>
        </w:rPr>
        <w:t>.</w:t>
      </w:r>
    </w:p>
    <w:p w14:paraId="3987DB53" w14:textId="0A787418" w:rsidR="00744655" w:rsidRDefault="00F94E84" w:rsidP="007608E8">
      <w:pPr>
        <w:pStyle w:val="ListParagraph"/>
        <w:numPr>
          <w:ilvl w:val="0"/>
          <w:numId w:val="3"/>
        </w:numPr>
        <w:pBdr>
          <w:top w:val="nil"/>
          <w:left w:val="nil"/>
          <w:bottom w:val="nil"/>
          <w:right w:val="nil"/>
          <w:between w:val="nil"/>
        </w:pBdr>
        <w:spacing w:after="120"/>
        <w:rPr>
          <w:rFonts w:ascii="Calibri" w:eastAsia="Calibri" w:hAnsi="Calibri" w:cs="Calibri"/>
          <w:color w:val="000000"/>
        </w:rPr>
      </w:pPr>
      <w:r>
        <w:rPr>
          <w:rFonts w:ascii="Calibri" w:eastAsia="Calibri" w:hAnsi="Calibri" w:cs="Calibri"/>
          <w:color w:val="000000"/>
        </w:rPr>
        <w:t>J</w:t>
      </w:r>
      <w:r w:rsidR="005857BB">
        <w:rPr>
          <w:rFonts w:ascii="Calibri" w:eastAsia="Calibri" w:hAnsi="Calibri" w:cs="Calibri"/>
          <w:color w:val="000000"/>
        </w:rPr>
        <w:t>essica</w:t>
      </w:r>
      <w:r>
        <w:rPr>
          <w:rFonts w:ascii="Calibri" w:eastAsia="Calibri" w:hAnsi="Calibri" w:cs="Calibri"/>
          <w:color w:val="000000"/>
        </w:rPr>
        <w:t xml:space="preserve"> </w:t>
      </w:r>
      <w:r w:rsidR="004D6E4C">
        <w:rPr>
          <w:rFonts w:ascii="Calibri" w:eastAsia="Calibri" w:hAnsi="Calibri" w:cs="Calibri"/>
          <w:color w:val="000000"/>
        </w:rPr>
        <w:t xml:space="preserve">agrees </w:t>
      </w:r>
      <w:r w:rsidR="005857BB">
        <w:rPr>
          <w:rFonts w:ascii="Calibri" w:eastAsia="Calibri" w:hAnsi="Calibri" w:cs="Calibri"/>
          <w:color w:val="000000"/>
        </w:rPr>
        <w:t xml:space="preserve">that </w:t>
      </w:r>
      <w:r w:rsidR="004D6E4C">
        <w:rPr>
          <w:rFonts w:ascii="Calibri" w:eastAsia="Calibri" w:hAnsi="Calibri" w:cs="Calibri"/>
          <w:color w:val="000000"/>
        </w:rPr>
        <w:t>$125</w:t>
      </w:r>
      <w:r w:rsidR="00AC0E65">
        <w:rPr>
          <w:rFonts w:ascii="Calibri" w:eastAsia="Calibri" w:hAnsi="Calibri" w:cs="Calibri"/>
          <w:color w:val="000000"/>
        </w:rPr>
        <w:t xml:space="preserve"> </w:t>
      </w:r>
      <w:r w:rsidR="005857BB">
        <w:rPr>
          <w:rFonts w:ascii="Calibri" w:eastAsia="Calibri" w:hAnsi="Calibri" w:cs="Calibri"/>
          <w:color w:val="000000"/>
        </w:rPr>
        <w:t xml:space="preserve">is the next logical step after $100. She is </w:t>
      </w:r>
      <w:r w:rsidR="00AC0E65">
        <w:rPr>
          <w:rFonts w:ascii="Calibri" w:eastAsia="Calibri" w:hAnsi="Calibri" w:cs="Calibri"/>
          <w:color w:val="000000"/>
        </w:rPr>
        <w:t xml:space="preserve">supportive of </w:t>
      </w:r>
      <w:r w:rsidR="005857BB">
        <w:rPr>
          <w:rFonts w:ascii="Calibri" w:eastAsia="Calibri" w:hAnsi="Calibri" w:cs="Calibri"/>
          <w:color w:val="000000"/>
        </w:rPr>
        <w:t xml:space="preserve">holding it at the Inn at Laurel Point. She was a bit surprised by the deficits that we’re </w:t>
      </w:r>
      <w:proofErr w:type="gramStart"/>
      <w:r w:rsidR="005857BB">
        <w:rPr>
          <w:rFonts w:ascii="Calibri" w:eastAsia="Calibri" w:hAnsi="Calibri" w:cs="Calibri"/>
          <w:color w:val="000000"/>
        </w:rPr>
        <w:t>running, and</w:t>
      </w:r>
      <w:proofErr w:type="gramEnd"/>
      <w:r w:rsidR="005857BB">
        <w:rPr>
          <w:rFonts w:ascii="Calibri" w:eastAsia="Calibri" w:hAnsi="Calibri" w:cs="Calibri"/>
          <w:color w:val="000000"/>
        </w:rPr>
        <w:t xml:space="preserve"> suggested that we consider having something like a centrepiece</w:t>
      </w:r>
      <w:r w:rsidR="00AC0E65">
        <w:rPr>
          <w:rFonts w:ascii="Calibri" w:eastAsia="Calibri" w:hAnsi="Calibri" w:cs="Calibri"/>
          <w:color w:val="000000"/>
        </w:rPr>
        <w:t xml:space="preserve"> </w:t>
      </w:r>
      <w:r w:rsidR="005857BB">
        <w:rPr>
          <w:rFonts w:ascii="Calibri" w:eastAsia="Calibri" w:hAnsi="Calibri" w:cs="Calibri"/>
          <w:color w:val="000000"/>
        </w:rPr>
        <w:t xml:space="preserve">at each table </w:t>
      </w:r>
      <w:r w:rsidR="00AC0E65">
        <w:rPr>
          <w:rFonts w:ascii="Calibri" w:eastAsia="Calibri" w:hAnsi="Calibri" w:cs="Calibri"/>
          <w:color w:val="000000"/>
        </w:rPr>
        <w:t xml:space="preserve">with a firm name or </w:t>
      </w:r>
      <w:r w:rsidR="005857BB">
        <w:rPr>
          <w:rFonts w:ascii="Calibri" w:eastAsia="Calibri" w:hAnsi="Calibri" w:cs="Calibri"/>
          <w:color w:val="000000"/>
        </w:rPr>
        <w:t xml:space="preserve">ask firms to </w:t>
      </w:r>
      <w:r w:rsidR="00AC0E65">
        <w:rPr>
          <w:rFonts w:ascii="Calibri" w:eastAsia="Calibri" w:hAnsi="Calibri" w:cs="Calibri"/>
          <w:color w:val="000000"/>
        </w:rPr>
        <w:t>sponsor a student</w:t>
      </w:r>
      <w:r w:rsidR="005857BB">
        <w:rPr>
          <w:rFonts w:ascii="Calibri" w:eastAsia="Calibri" w:hAnsi="Calibri" w:cs="Calibri"/>
          <w:color w:val="000000"/>
        </w:rPr>
        <w:t xml:space="preserve">, ensuring that </w:t>
      </w:r>
      <w:r w:rsidR="00AC0E65">
        <w:rPr>
          <w:rFonts w:ascii="Calibri" w:eastAsia="Calibri" w:hAnsi="Calibri" w:cs="Calibri"/>
          <w:color w:val="000000"/>
        </w:rPr>
        <w:t>the student knows who paid for the ticket</w:t>
      </w:r>
      <w:r w:rsidR="005857BB">
        <w:rPr>
          <w:rFonts w:ascii="Calibri" w:eastAsia="Calibri" w:hAnsi="Calibri" w:cs="Calibri"/>
          <w:color w:val="000000"/>
        </w:rPr>
        <w:t>.</w:t>
      </w:r>
    </w:p>
    <w:p w14:paraId="224FB0E6" w14:textId="1C0F865D" w:rsidR="00C40F5B" w:rsidRDefault="00C40F5B" w:rsidP="007608E8">
      <w:pPr>
        <w:pStyle w:val="ListParagraph"/>
        <w:numPr>
          <w:ilvl w:val="0"/>
          <w:numId w:val="3"/>
        </w:numPr>
        <w:pBdr>
          <w:top w:val="nil"/>
          <w:left w:val="nil"/>
          <w:bottom w:val="nil"/>
          <w:right w:val="nil"/>
          <w:between w:val="nil"/>
        </w:pBdr>
        <w:spacing w:after="120"/>
        <w:rPr>
          <w:rFonts w:ascii="Calibri" w:eastAsia="Calibri" w:hAnsi="Calibri" w:cs="Calibri"/>
          <w:color w:val="000000"/>
        </w:rPr>
      </w:pPr>
      <w:r>
        <w:rPr>
          <w:rFonts w:ascii="Calibri" w:eastAsia="Calibri" w:hAnsi="Calibri" w:cs="Calibri"/>
          <w:color w:val="000000"/>
        </w:rPr>
        <w:t>S</w:t>
      </w:r>
      <w:r w:rsidR="005857BB">
        <w:rPr>
          <w:rFonts w:ascii="Calibri" w:eastAsia="Calibri" w:hAnsi="Calibri" w:cs="Calibri"/>
          <w:color w:val="000000"/>
        </w:rPr>
        <w:t xml:space="preserve">tephen suggested increasing student tickets for other events and potentially not giving them away for gala events, as </w:t>
      </w:r>
      <w:r>
        <w:rPr>
          <w:rFonts w:ascii="Calibri" w:eastAsia="Calibri" w:hAnsi="Calibri" w:cs="Calibri"/>
          <w:color w:val="000000"/>
        </w:rPr>
        <w:t xml:space="preserve">we have many </w:t>
      </w:r>
      <w:r w:rsidR="005857BB">
        <w:rPr>
          <w:rFonts w:ascii="Calibri" w:eastAsia="Calibri" w:hAnsi="Calibri" w:cs="Calibri"/>
          <w:color w:val="000000"/>
        </w:rPr>
        <w:t xml:space="preserve">other great </w:t>
      </w:r>
      <w:r>
        <w:rPr>
          <w:rFonts w:ascii="Calibri" w:eastAsia="Calibri" w:hAnsi="Calibri" w:cs="Calibri"/>
          <w:color w:val="000000"/>
        </w:rPr>
        <w:t>events for mingling</w:t>
      </w:r>
      <w:r w:rsidR="005857BB">
        <w:rPr>
          <w:rFonts w:ascii="Calibri" w:eastAsia="Calibri" w:hAnsi="Calibri" w:cs="Calibri"/>
          <w:color w:val="000000"/>
        </w:rPr>
        <w:t>.</w:t>
      </w:r>
    </w:p>
    <w:p w14:paraId="6F814170" w14:textId="5AB3484E" w:rsidR="008166A5" w:rsidRDefault="005857BB" w:rsidP="007608E8">
      <w:pPr>
        <w:pStyle w:val="ListParagraph"/>
        <w:numPr>
          <w:ilvl w:val="0"/>
          <w:numId w:val="3"/>
        </w:numPr>
        <w:pBdr>
          <w:top w:val="nil"/>
          <w:left w:val="nil"/>
          <w:bottom w:val="nil"/>
          <w:right w:val="nil"/>
          <w:between w:val="nil"/>
        </w:pBdr>
        <w:spacing w:after="120"/>
        <w:rPr>
          <w:rFonts w:ascii="Calibri" w:eastAsia="Calibri" w:hAnsi="Calibri" w:cs="Calibri"/>
          <w:color w:val="000000"/>
        </w:rPr>
      </w:pPr>
      <w:r>
        <w:rPr>
          <w:rFonts w:ascii="Calibri" w:eastAsia="Calibri" w:hAnsi="Calibri" w:cs="Calibri"/>
          <w:color w:val="000000"/>
        </w:rPr>
        <w:t xml:space="preserve">Sheila noted that we tend to give free tickets to students for sporting events, but not to the </w:t>
      </w:r>
      <w:r w:rsidR="008166A5">
        <w:rPr>
          <w:rFonts w:ascii="Calibri" w:eastAsia="Calibri" w:hAnsi="Calibri" w:cs="Calibri"/>
          <w:color w:val="000000"/>
        </w:rPr>
        <w:t xml:space="preserve">events </w:t>
      </w:r>
      <w:r>
        <w:rPr>
          <w:rFonts w:ascii="Calibri" w:eastAsia="Calibri" w:hAnsi="Calibri" w:cs="Calibri"/>
          <w:color w:val="000000"/>
        </w:rPr>
        <w:t xml:space="preserve">for which tickets </w:t>
      </w:r>
      <w:r w:rsidR="008166A5">
        <w:rPr>
          <w:rFonts w:ascii="Calibri" w:eastAsia="Calibri" w:hAnsi="Calibri" w:cs="Calibri"/>
          <w:color w:val="000000"/>
        </w:rPr>
        <w:t xml:space="preserve">sell out </w:t>
      </w:r>
      <w:r>
        <w:rPr>
          <w:rFonts w:ascii="Calibri" w:eastAsia="Calibri" w:hAnsi="Calibri" w:cs="Calibri"/>
          <w:color w:val="000000"/>
        </w:rPr>
        <w:t>(e.g., Inns of Court / trivia).</w:t>
      </w:r>
      <w:r w:rsidR="00060A76">
        <w:rPr>
          <w:rFonts w:ascii="Calibri" w:eastAsia="Calibri" w:hAnsi="Calibri" w:cs="Calibri"/>
          <w:color w:val="000000"/>
        </w:rPr>
        <w:t xml:space="preserve"> The issue with trivia in particular is that we have a lot of people who want to go who can’t go, so it’s not the best fit for adding free tickets.</w:t>
      </w:r>
    </w:p>
    <w:p w14:paraId="7A3AB0A2" w14:textId="7A187FCB" w:rsidR="00BA20FD" w:rsidRDefault="00BE32FF" w:rsidP="007608E8">
      <w:pPr>
        <w:pStyle w:val="ListParagraph"/>
        <w:numPr>
          <w:ilvl w:val="0"/>
          <w:numId w:val="3"/>
        </w:numPr>
        <w:pBdr>
          <w:top w:val="nil"/>
          <w:left w:val="nil"/>
          <w:bottom w:val="nil"/>
          <w:right w:val="nil"/>
          <w:between w:val="nil"/>
        </w:pBdr>
        <w:spacing w:after="120"/>
        <w:rPr>
          <w:rFonts w:ascii="Calibri" w:eastAsia="Calibri" w:hAnsi="Calibri" w:cs="Calibri"/>
          <w:color w:val="000000"/>
        </w:rPr>
      </w:pPr>
      <w:r>
        <w:rPr>
          <w:rFonts w:ascii="Calibri" w:eastAsia="Calibri" w:hAnsi="Calibri" w:cs="Calibri"/>
          <w:color w:val="000000"/>
        </w:rPr>
        <w:lastRenderedPageBreak/>
        <w:t xml:space="preserve">Marlisa added that many </w:t>
      </w:r>
      <w:r w:rsidR="00BA20FD">
        <w:rPr>
          <w:rFonts w:ascii="Calibri" w:eastAsia="Calibri" w:hAnsi="Calibri" w:cs="Calibri"/>
          <w:color w:val="000000"/>
        </w:rPr>
        <w:t xml:space="preserve">students might </w:t>
      </w:r>
      <w:r>
        <w:rPr>
          <w:rFonts w:ascii="Calibri" w:eastAsia="Calibri" w:hAnsi="Calibri" w:cs="Calibri"/>
          <w:color w:val="000000"/>
        </w:rPr>
        <w:t>feel out of place at the formal dinners and they might feel more comfortable at the other events Stephen noted that are less formal.</w:t>
      </w:r>
    </w:p>
    <w:p w14:paraId="7873A59B" w14:textId="76917814" w:rsidR="00BA20FD" w:rsidRDefault="00BE32FF" w:rsidP="007608E8">
      <w:pPr>
        <w:pStyle w:val="ListParagraph"/>
        <w:numPr>
          <w:ilvl w:val="0"/>
          <w:numId w:val="3"/>
        </w:numPr>
        <w:pBdr>
          <w:top w:val="nil"/>
          <w:left w:val="nil"/>
          <w:bottom w:val="nil"/>
          <w:right w:val="nil"/>
          <w:between w:val="nil"/>
        </w:pBdr>
        <w:spacing w:after="120"/>
        <w:rPr>
          <w:rFonts w:ascii="Calibri" w:eastAsia="Calibri" w:hAnsi="Calibri" w:cs="Calibri"/>
          <w:color w:val="000000"/>
        </w:rPr>
      </w:pPr>
      <w:r>
        <w:rPr>
          <w:rFonts w:ascii="Calibri" w:eastAsia="Calibri" w:hAnsi="Calibri" w:cs="Calibri"/>
          <w:color w:val="000000"/>
        </w:rPr>
        <w:t xml:space="preserve">Sofia noted that she’s had really </w:t>
      </w:r>
      <w:r w:rsidR="00BA20FD">
        <w:rPr>
          <w:rFonts w:ascii="Calibri" w:eastAsia="Calibri" w:hAnsi="Calibri" w:cs="Calibri"/>
          <w:color w:val="000000"/>
        </w:rPr>
        <w:t xml:space="preserve">good feedback from the students </w:t>
      </w:r>
      <w:r>
        <w:rPr>
          <w:rFonts w:ascii="Calibri" w:eastAsia="Calibri" w:hAnsi="Calibri" w:cs="Calibri"/>
          <w:color w:val="000000"/>
        </w:rPr>
        <w:t xml:space="preserve">who have attended the dinners, </w:t>
      </w:r>
      <w:r w:rsidR="00BA20FD">
        <w:rPr>
          <w:rFonts w:ascii="Calibri" w:eastAsia="Calibri" w:hAnsi="Calibri" w:cs="Calibri"/>
          <w:color w:val="000000"/>
        </w:rPr>
        <w:t xml:space="preserve">but maybe </w:t>
      </w:r>
      <w:r>
        <w:rPr>
          <w:rFonts w:ascii="Calibri" w:eastAsia="Calibri" w:hAnsi="Calibri" w:cs="Calibri"/>
          <w:color w:val="000000"/>
        </w:rPr>
        <w:t xml:space="preserve">we should consider </w:t>
      </w:r>
      <w:r w:rsidR="00BA20FD">
        <w:rPr>
          <w:rFonts w:ascii="Calibri" w:eastAsia="Calibri" w:hAnsi="Calibri" w:cs="Calibri"/>
          <w:color w:val="000000"/>
        </w:rPr>
        <w:t xml:space="preserve">3 </w:t>
      </w:r>
      <w:r>
        <w:rPr>
          <w:rFonts w:ascii="Calibri" w:eastAsia="Calibri" w:hAnsi="Calibri" w:cs="Calibri"/>
          <w:color w:val="000000"/>
        </w:rPr>
        <w:t xml:space="preserve">students per dinner </w:t>
      </w:r>
      <w:r w:rsidR="00BA20FD">
        <w:rPr>
          <w:rFonts w:ascii="Calibri" w:eastAsia="Calibri" w:hAnsi="Calibri" w:cs="Calibri"/>
          <w:color w:val="000000"/>
        </w:rPr>
        <w:t>rather than 5</w:t>
      </w:r>
      <w:r>
        <w:rPr>
          <w:rFonts w:ascii="Calibri" w:eastAsia="Calibri" w:hAnsi="Calibri" w:cs="Calibri"/>
          <w:color w:val="000000"/>
        </w:rPr>
        <w:t>.</w:t>
      </w:r>
    </w:p>
    <w:p w14:paraId="65976499" w14:textId="476CF4EC" w:rsidR="00BA20FD" w:rsidRDefault="00BE32FF" w:rsidP="007608E8">
      <w:pPr>
        <w:pStyle w:val="ListParagraph"/>
        <w:numPr>
          <w:ilvl w:val="0"/>
          <w:numId w:val="3"/>
        </w:numPr>
        <w:pBdr>
          <w:top w:val="nil"/>
          <w:left w:val="nil"/>
          <w:bottom w:val="nil"/>
          <w:right w:val="nil"/>
          <w:between w:val="nil"/>
        </w:pBdr>
        <w:spacing w:after="120"/>
        <w:rPr>
          <w:rFonts w:ascii="Calibri" w:eastAsia="Calibri" w:hAnsi="Calibri" w:cs="Calibri"/>
          <w:color w:val="000000"/>
        </w:rPr>
      </w:pPr>
      <w:r>
        <w:rPr>
          <w:rFonts w:ascii="Calibri" w:eastAsia="Calibri" w:hAnsi="Calibri" w:cs="Calibri"/>
          <w:color w:val="000000"/>
        </w:rPr>
        <w:t xml:space="preserve">Jacquie added that she’s been a buddy to </w:t>
      </w:r>
      <w:r w:rsidR="00BA20FD">
        <w:rPr>
          <w:rFonts w:ascii="Calibri" w:eastAsia="Calibri" w:hAnsi="Calibri" w:cs="Calibri"/>
          <w:color w:val="000000"/>
        </w:rPr>
        <w:t xml:space="preserve">students </w:t>
      </w:r>
      <w:r>
        <w:rPr>
          <w:rFonts w:ascii="Calibri" w:eastAsia="Calibri" w:hAnsi="Calibri" w:cs="Calibri"/>
          <w:color w:val="000000"/>
        </w:rPr>
        <w:t>at each of the past several dinners and they’ve all really enjoyed it, including the Spring Dinner, despite its overlap with exam season.</w:t>
      </w:r>
      <w:r w:rsidR="002C0073">
        <w:rPr>
          <w:rFonts w:ascii="Calibri" w:eastAsia="Calibri" w:hAnsi="Calibri" w:cs="Calibri"/>
          <w:color w:val="000000"/>
        </w:rPr>
        <w:t xml:space="preserve"> She also said that she supports holding the dinner at the Inn at Laurel Point for $125 per ticket.</w:t>
      </w:r>
    </w:p>
    <w:p w14:paraId="58335F42" w14:textId="1541BAFB" w:rsidR="00BA20FD" w:rsidRDefault="002C0073" w:rsidP="007608E8">
      <w:pPr>
        <w:pStyle w:val="ListParagraph"/>
        <w:numPr>
          <w:ilvl w:val="0"/>
          <w:numId w:val="3"/>
        </w:numPr>
        <w:pBdr>
          <w:top w:val="nil"/>
          <w:left w:val="nil"/>
          <w:bottom w:val="nil"/>
          <w:right w:val="nil"/>
          <w:between w:val="nil"/>
        </w:pBdr>
        <w:spacing w:after="120"/>
        <w:rPr>
          <w:rFonts w:ascii="Calibri" w:eastAsia="Calibri" w:hAnsi="Calibri" w:cs="Calibri"/>
          <w:color w:val="000000"/>
        </w:rPr>
      </w:pPr>
      <w:r>
        <w:rPr>
          <w:rFonts w:ascii="Calibri" w:eastAsia="Calibri" w:hAnsi="Calibri" w:cs="Calibri"/>
          <w:color w:val="000000"/>
        </w:rPr>
        <w:t>Geneva said that at each of the dinners the students are buddied up with board members, and she recalls that after the summer dinner last year all of the students who attended emailed her afterward to tell her how much they appreciated the event. She agreed that maybe 5 is too many, but she wouldn’t drop it to 2 or 3 because she found that it is helpful to them to have a few other peers in the room.</w:t>
      </w:r>
    </w:p>
    <w:p w14:paraId="036118B8" w14:textId="72F3A683" w:rsidR="00BA20FD" w:rsidRDefault="002C0073" w:rsidP="007608E8">
      <w:pPr>
        <w:pStyle w:val="ListParagraph"/>
        <w:numPr>
          <w:ilvl w:val="0"/>
          <w:numId w:val="3"/>
        </w:numPr>
        <w:pBdr>
          <w:top w:val="nil"/>
          <w:left w:val="nil"/>
          <w:bottom w:val="nil"/>
          <w:right w:val="nil"/>
          <w:between w:val="nil"/>
        </w:pBdr>
        <w:spacing w:after="120"/>
        <w:rPr>
          <w:rFonts w:ascii="Calibri" w:eastAsia="Calibri" w:hAnsi="Calibri" w:cs="Calibri"/>
          <w:color w:val="000000"/>
        </w:rPr>
      </w:pPr>
      <w:r>
        <w:rPr>
          <w:rFonts w:ascii="Calibri" w:eastAsia="Calibri" w:hAnsi="Calibri" w:cs="Calibri"/>
          <w:color w:val="000000"/>
        </w:rPr>
        <w:t xml:space="preserve">Freya agreed that the buddying system the VBA uses for students at these </w:t>
      </w:r>
      <w:proofErr w:type="gramStart"/>
      <w:r>
        <w:rPr>
          <w:rFonts w:ascii="Calibri" w:eastAsia="Calibri" w:hAnsi="Calibri" w:cs="Calibri"/>
          <w:color w:val="000000"/>
        </w:rPr>
        <w:t>events, and</w:t>
      </w:r>
      <w:proofErr w:type="gramEnd"/>
      <w:r>
        <w:rPr>
          <w:rFonts w:ascii="Calibri" w:eastAsia="Calibri" w:hAnsi="Calibri" w:cs="Calibri"/>
          <w:color w:val="000000"/>
        </w:rPr>
        <w:t xml:space="preserve"> noted that when other organizations offer free tickets for students, UVic suggests they use the buddy model that the VBA uses. Most students are not comfortable mingling alone </w:t>
      </w:r>
      <w:r w:rsidR="00EC1076">
        <w:rPr>
          <w:rFonts w:ascii="Calibri" w:eastAsia="Calibri" w:hAnsi="Calibri" w:cs="Calibri"/>
          <w:color w:val="000000"/>
        </w:rPr>
        <w:t>at such events</w:t>
      </w:r>
      <w:r>
        <w:rPr>
          <w:rFonts w:ascii="Calibri" w:eastAsia="Calibri" w:hAnsi="Calibri" w:cs="Calibri"/>
          <w:color w:val="000000"/>
        </w:rPr>
        <w:t>.</w:t>
      </w:r>
    </w:p>
    <w:p w14:paraId="729BD5B9" w14:textId="170358D8" w:rsidR="00BA20FD" w:rsidRDefault="00EC1076" w:rsidP="007608E8">
      <w:pPr>
        <w:pStyle w:val="ListParagraph"/>
        <w:numPr>
          <w:ilvl w:val="0"/>
          <w:numId w:val="3"/>
        </w:numPr>
        <w:pBdr>
          <w:top w:val="nil"/>
          <w:left w:val="nil"/>
          <w:bottom w:val="nil"/>
          <w:right w:val="nil"/>
          <w:between w:val="nil"/>
        </w:pBdr>
        <w:spacing w:after="120"/>
        <w:rPr>
          <w:rFonts w:ascii="Calibri" w:eastAsia="Calibri" w:hAnsi="Calibri" w:cs="Calibri"/>
          <w:color w:val="000000"/>
        </w:rPr>
      </w:pPr>
      <w:r>
        <w:rPr>
          <w:rFonts w:ascii="Calibri" w:eastAsia="Calibri" w:hAnsi="Calibri" w:cs="Calibri"/>
          <w:color w:val="000000"/>
        </w:rPr>
        <w:t xml:space="preserve">Clare added that we </w:t>
      </w:r>
      <w:r w:rsidR="00BA20FD">
        <w:rPr>
          <w:rFonts w:ascii="Calibri" w:eastAsia="Calibri" w:hAnsi="Calibri" w:cs="Calibri"/>
          <w:color w:val="000000"/>
        </w:rPr>
        <w:t xml:space="preserve">should </w:t>
      </w:r>
      <w:r>
        <w:rPr>
          <w:rFonts w:ascii="Calibri" w:eastAsia="Calibri" w:hAnsi="Calibri" w:cs="Calibri"/>
          <w:color w:val="000000"/>
        </w:rPr>
        <w:t xml:space="preserve">develop </w:t>
      </w:r>
      <w:r w:rsidR="00BA20FD">
        <w:rPr>
          <w:rFonts w:ascii="Calibri" w:eastAsia="Calibri" w:hAnsi="Calibri" w:cs="Calibri"/>
          <w:color w:val="000000"/>
        </w:rPr>
        <w:t xml:space="preserve">a sponsorship policy </w:t>
      </w:r>
      <w:r>
        <w:rPr>
          <w:rFonts w:ascii="Calibri" w:eastAsia="Calibri" w:hAnsi="Calibri" w:cs="Calibri"/>
          <w:color w:val="000000"/>
        </w:rPr>
        <w:t>before accepting sponsorships for this dinner.</w:t>
      </w:r>
    </w:p>
    <w:p w14:paraId="70868E62" w14:textId="77777777" w:rsidR="007C386B" w:rsidRDefault="007C386B" w:rsidP="007C386B">
      <w:pPr>
        <w:pBdr>
          <w:top w:val="nil"/>
          <w:left w:val="nil"/>
          <w:bottom w:val="nil"/>
          <w:right w:val="nil"/>
          <w:between w:val="nil"/>
        </w:pBdr>
        <w:spacing w:after="120"/>
        <w:rPr>
          <w:rFonts w:ascii="Calibri" w:eastAsia="Calibri" w:hAnsi="Calibri" w:cs="Calibri"/>
          <w:color w:val="000000"/>
        </w:rPr>
      </w:pPr>
    </w:p>
    <w:p w14:paraId="2C868E80" w14:textId="77777777" w:rsidR="00EC1076" w:rsidRDefault="00EC1076" w:rsidP="007C386B">
      <w:pPr>
        <w:pBdr>
          <w:top w:val="nil"/>
          <w:left w:val="nil"/>
          <w:bottom w:val="nil"/>
          <w:right w:val="nil"/>
          <w:between w:val="nil"/>
        </w:pBdr>
        <w:spacing w:after="120"/>
        <w:rPr>
          <w:rFonts w:ascii="Calibri" w:eastAsia="Calibri" w:hAnsi="Calibri" w:cs="Calibri"/>
          <w:color w:val="000000"/>
        </w:rPr>
      </w:pPr>
      <w:r>
        <w:rPr>
          <w:rFonts w:ascii="Calibri" w:eastAsia="Calibri" w:hAnsi="Calibri" w:cs="Calibri"/>
          <w:color w:val="000000"/>
        </w:rPr>
        <w:t>Vote on Motion</w:t>
      </w:r>
    </w:p>
    <w:p w14:paraId="0D73DEC8" w14:textId="305E724A" w:rsidR="00BA20FD" w:rsidRDefault="00EC1076" w:rsidP="00EC1076">
      <w:pPr>
        <w:pStyle w:val="ListParagraph"/>
        <w:numPr>
          <w:ilvl w:val="0"/>
          <w:numId w:val="3"/>
        </w:numPr>
        <w:pBdr>
          <w:top w:val="nil"/>
          <w:left w:val="nil"/>
          <w:bottom w:val="nil"/>
          <w:right w:val="nil"/>
          <w:between w:val="nil"/>
        </w:pBdr>
        <w:spacing w:after="120"/>
        <w:rPr>
          <w:rFonts w:ascii="Calibri" w:eastAsia="Calibri" w:hAnsi="Calibri" w:cs="Calibri"/>
          <w:color w:val="000000"/>
        </w:rPr>
      </w:pPr>
      <w:r>
        <w:rPr>
          <w:rFonts w:ascii="Calibri" w:eastAsia="Calibri" w:hAnsi="Calibri" w:cs="Calibri"/>
          <w:color w:val="000000"/>
        </w:rPr>
        <w:t>Sheila called the vote on the motion</w:t>
      </w:r>
    </w:p>
    <w:p w14:paraId="43227900" w14:textId="7FE77323" w:rsidR="00EC1076" w:rsidRPr="00EC1076" w:rsidRDefault="00EC1076" w:rsidP="00EC1076">
      <w:pPr>
        <w:pStyle w:val="ListParagraph"/>
        <w:numPr>
          <w:ilvl w:val="0"/>
          <w:numId w:val="3"/>
        </w:numPr>
        <w:pBdr>
          <w:top w:val="nil"/>
          <w:left w:val="nil"/>
          <w:bottom w:val="nil"/>
          <w:right w:val="nil"/>
          <w:between w:val="nil"/>
        </w:pBdr>
        <w:spacing w:after="120"/>
        <w:rPr>
          <w:rFonts w:ascii="Calibri" w:eastAsia="Calibri" w:hAnsi="Calibri" w:cs="Calibri"/>
          <w:color w:val="000000"/>
        </w:rPr>
      </w:pPr>
      <w:r>
        <w:rPr>
          <w:rFonts w:ascii="Calibri" w:eastAsia="Calibri" w:hAnsi="Calibri" w:cs="Calibri"/>
          <w:color w:val="000000"/>
        </w:rPr>
        <w:t>No abstentions or opposition.</w:t>
      </w:r>
    </w:p>
    <w:p w14:paraId="5F2C8CD2" w14:textId="59ACC455" w:rsidR="00BA20FD" w:rsidRPr="00BA20FD" w:rsidRDefault="00EC1076" w:rsidP="00BA20FD">
      <w:pPr>
        <w:pStyle w:val="ListParagraph"/>
        <w:numPr>
          <w:ilvl w:val="0"/>
          <w:numId w:val="3"/>
        </w:numPr>
        <w:pBdr>
          <w:top w:val="nil"/>
          <w:left w:val="nil"/>
          <w:bottom w:val="nil"/>
          <w:right w:val="nil"/>
          <w:between w:val="nil"/>
        </w:pBdr>
        <w:spacing w:after="120"/>
        <w:rPr>
          <w:rFonts w:ascii="Calibri" w:eastAsia="Calibri" w:hAnsi="Calibri" w:cs="Calibri"/>
          <w:color w:val="000000"/>
        </w:rPr>
      </w:pPr>
      <w:r>
        <w:rPr>
          <w:rFonts w:ascii="Calibri" w:eastAsia="Calibri" w:hAnsi="Calibri" w:cs="Calibri"/>
          <w:color w:val="000000"/>
        </w:rPr>
        <w:t>Motion c</w:t>
      </w:r>
      <w:r w:rsidR="00BA20FD">
        <w:rPr>
          <w:rFonts w:ascii="Calibri" w:eastAsia="Calibri" w:hAnsi="Calibri" w:cs="Calibri"/>
          <w:color w:val="000000"/>
        </w:rPr>
        <w:t>arried</w:t>
      </w:r>
      <w:r>
        <w:rPr>
          <w:rFonts w:ascii="Calibri" w:eastAsia="Calibri" w:hAnsi="Calibri" w:cs="Calibri"/>
          <w:color w:val="000000"/>
        </w:rPr>
        <w:t>.</w:t>
      </w:r>
      <w:r w:rsidR="00BA20FD">
        <w:rPr>
          <w:rFonts w:ascii="Calibri" w:eastAsia="Calibri" w:hAnsi="Calibri" w:cs="Calibri"/>
          <w:color w:val="000000"/>
        </w:rPr>
        <w:t xml:space="preserve"> </w:t>
      </w:r>
    </w:p>
    <w:p w14:paraId="0E907919" w14:textId="77777777" w:rsidR="00A05DF0" w:rsidRDefault="00A05DF0" w:rsidP="007C386B">
      <w:pPr>
        <w:pBdr>
          <w:top w:val="nil"/>
          <w:left w:val="nil"/>
          <w:bottom w:val="nil"/>
          <w:right w:val="nil"/>
          <w:between w:val="nil"/>
        </w:pBdr>
        <w:spacing w:after="120"/>
        <w:rPr>
          <w:rFonts w:ascii="Calibri" w:eastAsia="Calibri" w:hAnsi="Calibri" w:cs="Calibri"/>
          <w:color w:val="000000"/>
        </w:rPr>
      </w:pPr>
    </w:p>
    <w:p w14:paraId="70A76B4C" w14:textId="1F1B2D07" w:rsidR="00EC1076" w:rsidRDefault="004F0294" w:rsidP="007C386B">
      <w:pPr>
        <w:pBdr>
          <w:top w:val="nil"/>
          <w:left w:val="nil"/>
          <w:bottom w:val="nil"/>
          <w:right w:val="nil"/>
          <w:between w:val="nil"/>
        </w:pBdr>
        <w:spacing w:after="120"/>
        <w:rPr>
          <w:rFonts w:ascii="Calibri" w:eastAsia="Calibri" w:hAnsi="Calibri" w:cs="Calibri"/>
          <w:color w:val="000000"/>
        </w:rPr>
      </w:pPr>
      <w:r>
        <w:rPr>
          <w:rFonts w:ascii="Calibri" w:eastAsia="Calibri" w:hAnsi="Calibri" w:cs="Calibri"/>
          <w:color w:val="000000"/>
        </w:rPr>
        <w:t>Additional report by Sofia Green</w:t>
      </w:r>
    </w:p>
    <w:p w14:paraId="48FA393A" w14:textId="4A17CC33" w:rsidR="00A05DF0" w:rsidRPr="004F0294" w:rsidRDefault="004F0294" w:rsidP="007C386B">
      <w:pPr>
        <w:pStyle w:val="ListParagraph"/>
        <w:numPr>
          <w:ilvl w:val="0"/>
          <w:numId w:val="3"/>
        </w:numPr>
        <w:pBdr>
          <w:top w:val="nil"/>
          <w:left w:val="nil"/>
          <w:bottom w:val="nil"/>
          <w:right w:val="nil"/>
          <w:between w:val="nil"/>
        </w:pBdr>
        <w:spacing w:after="120"/>
        <w:rPr>
          <w:rFonts w:ascii="Calibri" w:eastAsia="Calibri" w:hAnsi="Calibri" w:cs="Calibri"/>
          <w:color w:val="000000"/>
        </w:rPr>
      </w:pPr>
      <w:r>
        <w:rPr>
          <w:rFonts w:ascii="Calibri" w:eastAsia="Calibri" w:hAnsi="Calibri" w:cs="Calibri"/>
          <w:color w:val="000000"/>
        </w:rPr>
        <w:t xml:space="preserve">The </w:t>
      </w:r>
      <w:r w:rsidR="00A05DF0" w:rsidRPr="004F0294">
        <w:rPr>
          <w:rFonts w:ascii="Calibri" w:eastAsia="Calibri" w:hAnsi="Calibri" w:cs="Calibri"/>
          <w:color w:val="000000"/>
        </w:rPr>
        <w:t>AGM &amp; Dinner</w:t>
      </w:r>
      <w:r>
        <w:rPr>
          <w:rFonts w:ascii="Calibri" w:eastAsia="Calibri" w:hAnsi="Calibri" w:cs="Calibri"/>
          <w:color w:val="000000"/>
        </w:rPr>
        <w:t xml:space="preserve"> will be held on </w:t>
      </w:r>
      <w:r w:rsidRPr="004F0294">
        <w:rPr>
          <w:rFonts w:ascii="Calibri" w:eastAsia="Calibri" w:hAnsi="Calibri" w:cs="Calibri"/>
          <w:color w:val="000000"/>
        </w:rPr>
        <w:t>Nov 5</w:t>
      </w:r>
      <w:r>
        <w:rPr>
          <w:rFonts w:ascii="Calibri" w:eastAsia="Calibri" w:hAnsi="Calibri" w:cs="Calibri"/>
          <w:color w:val="000000"/>
        </w:rPr>
        <w:t>.</w:t>
      </w:r>
    </w:p>
    <w:p w14:paraId="335B4735" w14:textId="10488B61" w:rsidR="00A05DF0" w:rsidRDefault="004F0294" w:rsidP="004F0294">
      <w:pPr>
        <w:pStyle w:val="ListParagraph"/>
        <w:numPr>
          <w:ilvl w:val="0"/>
          <w:numId w:val="3"/>
        </w:numPr>
        <w:pBdr>
          <w:top w:val="nil"/>
          <w:left w:val="nil"/>
          <w:bottom w:val="nil"/>
          <w:right w:val="nil"/>
          <w:between w:val="nil"/>
        </w:pBdr>
        <w:spacing w:after="120"/>
        <w:rPr>
          <w:rFonts w:ascii="Calibri" w:eastAsia="Calibri" w:hAnsi="Calibri" w:cs="Calibri"/>
          <w:color w:val="000000"/>
        </w:rPr>
      </w:pPr>
      <w:r>
        <w:rPr>
          <w:rFonts w:ascii="Calibri" w:eastAsia="Calibri" w:hAnsi="Calibri" w:cs="Calibri"/>
          <w:color w:val="000000"/>
        </w:rPr>
        <w:t xml:space="preserve">The </w:t>
      </w:r>
      <w:r w:rsidR="00A05DF0" w:rsidRPr="004F0294">
        <w:rPr>
          <w:rFonts w:ascii="Calibri" w:eastAsia="Calibri" w:hAnsi="Calibri" w:cs="Calibri"/>
          <w:color w:val="000000"/>
        </w:rPr>
        <w:t>Holiday Lunch</w:t>
      </w:r>
      <w:r>
        <w:rPr>
          <w:rFonts w:ascii="Calibri" w:eastAsia="Calibri" w:hAnsi="Calibri" w:cs="Calibri"/>
          <w:color w:val="000000"/>
        </w:rPr>
        <w:t xml:space="preserve"> will be held on </w:t>
      </w:r>
      <w:r w:rsidRPr="004F0294">
        <w:rPr>
          <w:rFonts w:ascii="Calibri" w:eastAsia="Calibri" w:hAnsi="Calibri" w:cs="Calibri"/>
          <w:color w:val="000000"/>
        </w:rPr>
        <w:t>Dec 9</w:t>
      </w:r>
      <w:r>
        <w:rPr>
          <w:rFonts w:ascii="Calibri" w:eastAsia="Calibri" w:hAnsi="Calibri" w:cs="Calibri"/>
          <w:color w:val="000000"/>
        </w:rPr>
        <w:t>.</w:t>
      </w:r>
    </w:p>
    <w:p w14:paraId="7613F618" w14:textId="5FB3D03D" w:rsidR="004F0294" w:rsidRDefault="004F0294" w:rsidP="004F0294">
      <w:pPr>
        <w:pStyle w:val="ListParagraph"/>
        <w:numPr>
          <w:ilvl w:val="0"/>
          <w:numId w:val="3"/>
        </w:numPr>
        <w:pBdr>
          <w:top w:val="nil"/>
          <w:left w:val="nil"/>
          <w:bottom w:val="nil"/>
          <w:right w:val="nil"/>
          <w:between w:val="nil"/>
        </w:pBdr>
        <w:spacing w:after="120"/>
        <w:rPr>
          <w:rFonts w:ascii="Calibri" w:eastAsia="Calibri" w:hAnsi="Calibri" w:cs="Calibri"/>
          <w:color w:val="000000"/>
        </w:rPr>
      </w:pPr>
      <w:r>
        <w:rPr>
          <w:rFonts w:ascii="Calibri" w:eastAsia="Calibri" w:hAnsi="Calibri" w:cs="Calibri"/>
          <w:color w:val="000000"/>
        </w:rPr>
        <w:t>The Social Committee will reach out to the Inn at Laurel Point and hopefully confirm the Summer Dinner for July 28.</w:t>
      </w:r>
    </w:p>
    <w:p w14:paraId="5034688A" w14:textId="1F4605C6" w:rsidR="004F0294" w:rsidRDefault="004F0294" w:rsidP="004F0294">
      <w:pPr>
        <w:pStyle w:val="ListParagraph"/>
        <w:numPr>
          <w:ilvl w:val="1"/>
          <w:numId w:val="3"/>
        </w:numPr>
        <w:pBdr>
          <w:top w:val="nil"/>
          <w:left w:val="nil"/>
          <w:bottom w:val="nil"/>
          <w:right w:val="nil"/>
          <w:between w:val="nil"/>
        </w:pBdr>
        <w:spacing w:after="120"/>
        <w:rPr>
          <w:rFonts w:ascii="Calibri" w:eastAsia="Calibri" w:hAnsi="Calibri" w:cs="Calibri"/>
          <w:color w:val="000000"/>
        </w:rPr>
      </w:pPr>
      <w:r>
        <w:rPr>
          <w:rFonts w:ascii="Calibri" w:eastAsia="Calibri" w:hAnsi="Calibri" w:cs="Calibri"/>
          <w:color w:val="000000"/>
        </w:rPr>
        <w:t xml:space="preserve">Geneva noted that </w:t>
      </w:r>
      <w:r w:rsidR="000A44A2">
        <w:rPr>
          <w:rFonts w:ascii="Calibri" w:eastAsia="Calibri" w:hAnsi="Calibri" w:cs="Calibri"/>
          <w:color w:val="000000"/>
        </w:rPr>
        <w:t>she will need to confirm that,</w:t>
      </w:r>
      <w:r>
        <w:rPr>
          <w:rFonts w:ascii="Calibri" w:eastAsia="Calibri" w:hAnsi="Calibri" w:cs="Calibri"/>
          <w:color w:val="000000"/>
        </w:rPr>
        <w:t xml:space="preserve"> as they wanted our deposit a few weeks ago, but we’ve needed to wait until this board meeting to confirm our commitment to holding the Summer Dinner there.</w:t>
      </w:r>
    </w:p>
    <w:p w14:paraId="42ACA4C2" w14:textId="4F8C46F4" w:rsidR="000A44A2" w:rsidRDefault="000A44A2" w:rsidP="000A44A2">
      <w:pPr>
        <w:pStyle w:val="ListParagraph"/>
        <w:numPr>
          <w:ilvl w:val="0"/>
          <w:numId w:val="3"/>
        </w:numPr>
        <w:pBdr>
          <w:top w:val="nil"/>
          <w:left w:val="nil"/>
          <w:bottom w:val="nil"/>
          <w:right w:val="nil"/>
          <w:between w:val="nil"/>
        </w:pBdr>
        <w:spacing w:after="120"/>
        <w:rPr>
          <w:rFonts w:ascii="Calibri" w:eastAsia="Calibri" w:hAnsi="Calibri" w:cs="Calibri"/>
          <w:color w:val="000000"/>
        </w:rPr>
      </w:pPr>
      <w:r>
        <w:rPr>
          <w:rFonts w:ascii="Calibri" w:eastAsia="Calibri" w:hAnsi="Calibri" w:cs="Calibri"/>
          <w:color w:val="000000"/>
        </w:rPr>
        <w:t>Sofia said that the Social Committee would look into another social event like music bingo or trivia for the fall and hopefully provide an update at the next meeting.</w:t>
      </w:r>
    </w:p>
    <w:p w14:paraId="7C8E32A4" w14:textId="55BFAED6" w:rsidR="00416E12" w:rsidRPr="00705BAA" w:rsidRDefault="000A44A2" w:rsidP="007C386B">
      <w:pPr>
        <w:pStyle w:val="ListParagraph"/>
        <w:numPr>
          <w:ilvl w:val="1"/>
          <w:numId w:val="3"/>
        </w:numPr>
        <w:pBdr>
          <w:top w:val="nil"/>
          <w:left w:val="nil"/>
          <w:bottom w:val="nil"/>
          <w:right w:val="nil"/>
          <w:between w:val="nil"/>
        </w:pBdr>
        <w:spacing w:after="120"/>
        <w:rPr>
          <w:rFonts w:ascii="Calibri" w:eastAsia="Calibri" w:hAnsi="Calibri" w:cs="Calibri"/>
          <w:color w:val="000000"/>
        </w:rPr>
      </w:pPr>
      <w:r>
        <w:rPr>
          <w:rFonts w:ascii="Calibri" w:eastAsia="Calibri" w:hAnsi="Calibri" w:cs="Calibri"/>
          <w:color w:val="000000"/>
        </w:rPr>
        <w:t>Sheila noted that the Judges’ Dinner would be on Oct 25.</w:t>
      </w:r>
    </w:p>
    <w:p w14:paraId="20047579" w14:textId="77777777" w:rsidR="00416E12" w:rsidRDefault="00416E12" w:rsidP="007C386B">
      <w:pPr>
        <w:pBdr>
          <w:top w:val="nil"/>
          <w:left w:val="nil"/>
          <w:bottom w:val="nil"/>
          <w:right w:val="nil"/>
          <w:between w:val="nil"/>
        </w:pBdr>
        <w:spacing w:after="120"/>
        <w:rPr>
          <w:rFonts w:ascii="Calibri" w:eastAsia="Calibri" w:hAnsi="Calibri" w:cs="Calibri"/>
          <w:color w:val="000000"/>
        </w:rPr>
      </w:pPr>
    </w:p>
    <w:p w14:paraId="53429538" w14:textId="0F86FC87" w:rsidR="00D91A18" w:rsidRPr="00705BAA" w:rsidRDefault="009756CD" w:rsidP="00705BAA">
      <w:pPr>
        <w:numPr>
          <w:ilvl w:val="1"/>
          <w:numId w:val="2"/>
        </w:numPr>
        <w:pBdr>
          <w:top w:val="nil"/>
          <w:left w:val="nil"/>
          <w:bottom w:val="nil"/>
          <w:right w:val="nil"/>
          <w:between w:val="nil"/>
        </w:pBdr>
        <w:spacing w:after="120"/>
        <w:ind w:hanging="720"/>
        <w:rPr>
          <w:rFonts w:ascii="Calibri" w:eastAsia="Calibri" w:hAnsi="Calibri" w:cs="Calibri"/>
          <w:color w:val="000000"/>
          <w:u w:val="single"/>
        </w:rPr>
      </w:pPr>
      <w:r>
        <w:rPr>
          <w:rFonts w:ascii="Calibri" w:eastAsia="Calibri" w:hAnsi="Calibri" w:cs="Calibri"/>
          <w:color w:val="000000"/>
          <w:u w:val="single"/>
        </w:rPr>
        <w:t>Sporting Events Calendar (Andrew Kaban</w:t>
      </w:r>
      <w:r w:rsidR="0017773B">
        <w:rPr>
          <w:rFonts w:ascii="Calibri" w:eastAsia="Calibri" w:hAnsi="Calibri" w:cs="Calibri"/>
          <w:color w:val="000000"/>
          <w:u w:val="single"/>
        </w:rPr>
        <w:t>, Carly Haynes &amp; Alexander Bjornson</w:t>
      </w:r>
      <w:r>
        <w:rPr>
          <w:rFonts w:ascii="Calibri" w:eastAsia="Calibri" w:hAnsi="Calibri" w:cs="Calibri"/>
          <w:color w:val="000000"/>
          <w:u w:val="single"/>
        </w:rPr>
        <w:t xml:space="preserve">) </w:t>
      </w:r>
    </w:p>
    <w:p w14:paraId="5E80D589" w14:textId="2BB461D2" w:rsidR="003262EC" w:rsidRPr="003262EC" w:rsidRDefault="003262EC" w:rsidP="003262EC">
      <w:pPr>
        <w:numPr>
          <w:ilvl w:val="2"/>
          <w:numId w:val="2"/>
        </w:numPr>
        <w:pBdr>
          <w:top w:val="nil"/>
          <w:left w:val="nil"/>
          <w:bottom w:val="nil"/>
          <w:right w:val="nil"/>
          <w:between w:val="nil"/>
        </w:pBdr>
        <w:spacing w:after="120"/>
        <w:rPr>
          <w:rFonts w:ascii="Calibri" w:eastAsia="Calibri" w:hAnsi="Calibri" w:cs="Calibri"/>
          <w:color w:val="000000"/>
          <w:u w:val="single"/>
        </w:rPr>
      </w:pPr>
      <w:r>
        <w:rPr>
          <w:rFonts w:ascii="Calibri" w:eastAsia="Calibri" w:hAnsi="Calibri" w:cs="Calibri"/>
          <w:color w:val="000000"/>
        </w:rPr>
        <w:t>Bowling update</w:t>
      </w:r>
    </w:p>
    <w:p w14:paraId="4DA30496" w14:textId="161E7601" w:rsidR="00D91A18" w:rsidRPr="00705BAA" w:rsidRDefault="003262EC" w:rsidP="00705BAA">
      <w:pPr>
        <w:numPr>
          <w:ilvl w:val="2"/>
          <w:numId w:val="2"/>
        </w:numPr>
        <w:pBdr>
          <w:top w:val="nil"/>
          <w:left w:val="nil"/>
          <w:bottom w:val="nil"/>
          <w:right w:val="nil"/>
          <w:between w:val="nil"/>
        </w:pBdr>
        <w:spacing w:after="120"/>
        <w:rPr>
          <w:rFonts w:ascii="Calibri" w:eastAsia="Calibri" w:hAnsi="Calibri" w:cs="Calibri"/>
          <w:color w:val="000000"/>
          <w:u w:val="single"/>
        </w:rPr>
      </w:pPr>
      <w:r>
        <w:rPr>
          <w:rFonts w:ascii="Calibri" w:eastAsia="Calibri" w:hAnsi="Calibri" w:cs="Calibri"/>
          <w:color w:val="000000"/>
        </w:rPr>
        <w:t>Next events</w:t>
      </w:r>
    </w:p>
    <w:p w14:paraId="0D182112" w14:textId="025E3051" w:rsidR="00416E12" w:rsidRDefault="00705BAA">
      <w:pPr>
        <w:spacing w:after="120"/>
        <w:rPr>
          <w:rFonts w:ascii="Calibri" w:eastAsia="Calibri" w:hAnsi="Calibri" w:cs="Calibri"/>
        </w:rPr>
      </w:pPr>
      <w:r>
        <w:rPr>
          <w:rFonts w:ascii="Calibri" w:eastAsia="Calibri" w:hAnsi="Calibri" w:cs="Calibri"/>
        </w:rPr>
        <w:t xml:space="preserve">Report by </w:t>
      </w:r>
      <w:r w:rsidR="00416E12">
        <w:rPr>
          <w:rFonts w:ascii="Calibri" w:eastAsia="Calibri" w:hAnsi="Calibri" w:cs="Calibri"/>
        </w:rPr>
        <w:t>Alexander</w:t>
      </w:r>
      <w:r>
        <w:rPr>
          <w:rFonts w:ascii="Calibri" w:eastAsia="Calibri" w:hAnsi="Calibri" w:cs="Calibri"/>
        </w:rPr>
        <w:t xml:space="preserve"> Bjornson</w:t>
      </w:r>
    </w:p>
    <w:p w14:paraId="5709ACDA" w14:textId="7B8B7F2C" w:rsidR="00705BAA" w:rsidRDefault="00705BAA" w:rsidP="00416E12">
      <w:pPr>
        <w:pStyle w:val="ListParagraph"/>
        <w:numPr>
          <w:ilvl w:val="0"/>
          <w:numId w:val="3"/>
        </w:numPr>
        <w:spacing w:after="120"/>
        <w:rPr>
          <w:rFonts w:ascii="Calibri" w:eastAsia="Calibri" w:hAnsi="Calibri" w:cs="Calibri"/>
        </w:rPr>
      </w:pPr>
      <w:r>
        <w:rPr>
          <w:rFonts w:ascii="Calibri" w:eastAsia="Calibri" w:hAnsi="Calibri" w:cs="Calibri"/>
        </w:rPr>
        <w:t xml:space="preserve">Alex noted that Andrew did </w:t>
      </w:r>
      <w:r w:rsidR="00635459">
        <w:rPr>
          <w:rFonts w:ascii="Calibri" w:eastAsia="Calibri" w:hAnsi="Calibri" w:cs="Calibri"/>
        </w:rPr>
        <w:t xml:space="preserve">most of </w:t>
      </w:r>
      <w:r>
        <w:rPr>
          <w:rFonts w:ascii="Calibri" w:eastAsia="Calibri" w:hAnsi="Calibri" w:cs="Calibri"/>
        </w:rPr>
        <w:t>the heavy lifting for the bowling event on behalf of the Sports Committee</w:t>
      </w:r>
      <w:r w:rsidR="00635459">
        <w:rPr>
          <w:rFonts w:ascii="Calibri" w:eastAsia="Calibri" w:hAnsi="Calibri" w:cs="Calibri"/>
        </w:rPr>
        <w:t>, including bringing his cute baby as the guest star of the event.</w:t>
      </w:r>
    </w:p>
    <w:p w14:paraId="7C7B9381" w14:textId="24761E5C" w:rsidR="00796CB7" w:rsidRDefault="00796CB7" w:rsidP="00416E12">
      <w:pPr>
        <w:pStyle w:val="ListParagraph"/>
        <w:numPr>
          <w:ilvl w:val="0"/>
          <w:numId w:val="3"/>
        </w:numPr>
        <w:spacing w:after="120"/>
        <w:rPr>
          <w:rFonts w:ascii="Calibri" w:eastAsia="Calibri" w:hAnsi="Calibri" w:cs="Calibri"/>
        </w:rPr>
      </w:pPr>
      <w:r>
        <w:rPr>
          <w:rFonts w:ascii="Calibri" w:eastAsia="Calibri" w:hAnsi="Calibri" w:cs="Calibri"/>
        </w:rPr>
        <w:t>Bowling ran a profit</w:t>
      </w:r>
      <w:r w:rsidR="00635459">
        <w:rPr>
          <w:rFonts w:ascii="Calibri" w:eastAsia="Calibri" w:hAnsi="Calibri" w:cs="Calibri"/>
        </w:rPr>
        <w:t xml:space="preserve">. Andrew had </w:t>
      </w:r>
      <w:r>
        <w:rPr>
          <w:rFonts w:ascii="Calibri" w:eastAsia="Calibri" w:hAnsi="Calibri" w:cs="Calibri"/>
        </w:rPr>
        <w:t xml:space="preserve">raised </w:t>
      </w:r>
      <w:r w:rsidR="00635459">
        <w:rPr>
          <w:rFonts w:ascii="Calibri" w:eastAsia="Calibri" w:hAnsi="Calibri" w:cs="Calibri"/>
        </w:rPr>
        <w:t xml:space="preserve">the </w:t>
      </w:r>
      <w:r>
        <w:rPr>
          <w:rFonts w:ascii="Calibri" w:eastAsia="Calibri" w:hAnsi="Calibri" w:cs="Calibri"/>
        </w:rPr>
        <w:t>ticket price by $10</w:t>
      </w:r>
      <w:r w:rsidR="00635459">
        <w:rPr>
          <w:rFonts w:ascii="Calibri" w:eastAsia="Calibri" w:hAnsi="Calibri" w:cs="Calibri"/>
        </w:rPr>
        <w:t>, which didn’t diminish interest in participating.</w:t>
      </w:r>
    </w:p>
    <w:p w14:paraId="3C656CDA" w14:textId="6D65CEA0" w:rsidR="00A914BA" w:rsidRDefault="00A914BA" w:rsidP="00416E12">
      <w:pPr>
        <w:pStyle w:val="ListParagraph"/>
        <w:numPr>
          <w:ilvl w:val="0"/>
          <w:numId w:val="3"/>
        </w:numPr>
        <w:spacing w:after="120"/>
        <w:rPr>
          <w:rFonts w:ascii="Calibri" w:eastAsia="Calibri" w:hAnsi="Calibri" w:cs="Calibri"/>
        </w:rPr>
      </w:pPr>
      <w:r>
        <w:rPr>
          <w:rFonts w:ascii="Calibri" w:eastAsia="Calibri" w:hAnsi="Calibri" w:cs="Calibri"/>
        </w:rPr>
        <w:t xml:space="preserve">Thanks to Shiela for </w:t>
      </w:r>
      <w:r w:rsidR="009A4345">
        <w:rPr>
          <w:rFonts w:ascii="Calibri" w:eastAsia="Calibri" w:hAnsi="Calibri" w:cs="Calibri"/>
        </w:rPr>
        <w:t xml:space="preserve">giving out the prizes </w:t>
      </w:r>
      <w:r>
        <w:rPr>
          <w:rFonts w:ascii="Calibri" w:eastAsia="Calibri" w:hAnsi="Calibri" w:cs="Calibri"/>
        </w:rPr>
        <w:t xml:space="preserve">when Andrew had to leave with </w:t>
      </w:r>
      <w:r w:rsidR="00635459">
        <w:rPr>
          <w:rFonts w:ascii="Calibri" w:eastAsia="Calibri" w:hAnsi="Calibri" w:cs="Calibri"/>
        </w:rPr>
        <w:t xml:space="preserve">his </w:t>
      </w:r>
      <w:r>
        <w:rPr>
          <w:rFonts w:ascii="Calibri" w:eastAsia="Calibri" w:hAnsi="Calibri" w:cs="Calibri"/>
        </w:rPr>
        <w:t>baby</w:t>
      </w:r>
      <w:r w:rsidR="00635459">
        <w:rPr>
          <w:rFonts w:ascii="Calibri" w:eastAsia="Calibri" w:hAnsi="Calibri" w:cs="Calibri"/>
        </w:rPr>
        <w:t>.</w:t>
      </w:r>
    </w:p>
    <w:p w14:paraId="3AEE1056" w14:textId="77777777" w:rsidR="009A4345" w:rsidRDefault="00A914BA" w:rsidP="00416E12">
      <w:pPr>
        <w:pStyle w:val="ListParagraph"/>
        <w:numPr>
          <w:ilvl w:val="0"/>
          <w:numId w:val="3"/>
        </w:numPr>
        <w:spacing w:after="120"/>
        <w:rPr>
          <w:rFonts w:ascii="Calibri" w:eastAsia="Calibri" w:hAnsi="Calibri" w:cs="Calibri"/>
        </w:rPr>
      </w:pPr>
      <w:r>
        <w:rPr>
          <w:rFonts w:ascii="Calibri" w:eastAsia="Calibri" w:hAnsi="Calibri" w:cs="Calibri"/>
        </w:rPr>
        <w:t>Next event</w:t>
      </w:r>
      <w:r w:rsidR="009A4345">
        <w:rPr>
          <w:rFonts w:ascii="Calibri" w:eastAsia="Calibri" w:hAnsi="Calibri" w:cs="Calibri"/>
        </w:rPr>
        <w:t>s:</w:t>
      </w:r>
      <w:r>
        <w:rPr>
          <w:rFonts w:ascii="Calibri" w:eastAsia="Calibri" w:hAnsi="Calibri" w:cs="Calibri"/>
        </w:rPr>
        <w:t xml:space="preserve"> </w:t>
      </w:r>
    </w:p>
    <w:p w14:paraId="459595F2" w14:textId="755E0664" w:rsidR="00A914BA" w:rsidRDefault="009A4345" w:rsidP="009A4345">
      <w:pPr>
        <w:pStyle w:val="ListParagraph"/>
        <w:numPr>
          <w:ilvl w:val="1"/>
          <w:numId w:val="3"/>
        </w:numPr>
        <w:spacing w:after="120"/>
        <w:rPr>
          <w:rFonts w:ascii="Calibri" w:eastAsia="Calibri" w:hAnsi="Calibri" w:cs="Calibri"/>
        </w:rPr>
      </w:pPr>
      <w:r>
        <w:rPr>
          <w:rFonts w:ascii="Calibri" w:eastAsia="Calibri" w:hAnsi="Calibri" w:cs="Calibri"/>
        </w:rPr>
        <w:t>Looking at g</w:t>
      </w:r>
      <w:r w:rsidR="00A914BA">
        <w:rPr>
          <w:rFonts w:ascii="Calibri" w:eastAsia="Calibri" w:hAnsi="Calibri" w:cs="Calibri"/>
        </w:rPr>
        <w:t>olf in Oct or late Sept</w:t>
      </w:r>
      <w:r>
        <w:rPr>
          <w:rFonts w:ascii="Calibri" w:eastAsia="Calibri" w:hAnsi="Calibri" w:cs="Calibri"/>
        </w:rPr>
        <w:t>. C</w:t>
      </w:r>
      <w:r w:rsidR="00A914BA">
        <w:rPr>
          <w:rFonts w:ascii="Calibri" w:eastAsia="Calibri" w:hAnsi="Calibri" w:cs="Calibri"/>
        </w:rPr>
        <w:t>onsidering earlier for better weather</w:t>
      </w:r>
      <w:r>
        <w:rPr>
          <w:rFonts w:ascii="Calibri" w:eastAsia="Calibri" w:hAnsi="Calibri" w:cs="Calibri"/>
        </w:rPr>
        <w:t>.</w:t>
      </w:r>
    </w:p>
    <w:p w14:paraId="4DC8E721" w14:textId="38677C50" w:rsidR="00A914BA" w:rsidRDefault="009A4345" w:rsidP="009A4345">
      <w:pPr>
        <w:pStyle w:val="ListParagraph"/>
        <w:numPr>
          <w:ilvl w:val="1"/>
          <w:numId w:val="3"/>
        </w:numPr>
        <w:spacing w:after="120"/>
        <w:rPr>
          <w:rFonts w:ascii="Calibri" w:eastAsia="Calibri" w:hAnsi="Calibri" w:cs="Calibri"/>
        </w:rPr>
      </w:pPr>
      <w:r>
        <w:rPr>
          <w:rFonts w:ascii="Calibri" w:eastAsia="Calibri" w:hAnsi="Calibri" w:cs="Calibri"/>
        </w:rPr>
        <w:t>Looking at s</w:t>
      </w:r>
      <w:r w:rsidR="00A914BA">
        <w:rPr>
          <w:rFonts w:ascii="Calibri" w:eastAsia="Calibri" w:hAnsi="Calibri" w:cs="Calibri"/>
        </w:rPr>
        <w:t xml:space="preserve">oftball </w:t>
      </w:r>
      <w:r>
        <w:rPr>
          <w:rFonts w:ascii="Calibri" w:eastAsia="Calibri" w:hAnsi="Calibri" w:cs="Calibri"/>
        </w:rPr>
        <w:t xml:space="preserve">near the </w:t>
      </w:r>
      <w:r w:rsidR="00A914BA">
        <w:rPr>
          <w:rFonts w:ascii="Calibri" w:eastAsia="Calibri" w:hAnsi="Calibri" w:cs="Calibri"/>
        </w:rPr>
        <w:t>end of summer</w:t>
      </w:r>
      <w:r>
        <w:rPr>
          <w:rFonts w:ascii="Calibri" w:eastAsia="Calibri" w:hAnsi="Calibri" w:cs="Calibri"/>
        </w:rPr>
        <w:t>.</w:t>
      </w:r>
    </w:p>
    <w:p w14:paraId="49E6610D" w14:textId="5A522279" w:rsidR="00874448" w:rsidRPr="00275F83" w:rsidRDefault="00A914BA" w:rsidP="00275F83">
      <w:pPr>
        <w:pStyle w:val="ListParagraph"/>
        <w:numPr>
          <w:ilvl w:val="1"/>
          <w:numId w:val="3"/>
        </w:numPr>
        <w:spacing w:after="120"/>
        <w:rPr>
          <w:rFonts w:ascii="Calibri" w:eastAsia="Calibri" w:hAnsi="Calibri" w:cs="Calibri"/>
        </w:rPr>
      </w:pPr>
      <w:r>
        <w:rPr>
          <w:rFonts w:ascii="Calibri" w:eastAsia="Calibri" w:hAnsi="Calibri" w:cs="Calibri"/>
        </w:rPr>
        <w:t xml:space="preserve">Not sure if pickleball will happen in summer since </w:t>
      </w:r>
      <w:r w:rsidR="009A4345">
        <w:rPr>
          <w:rFonts w:ascii="Calibri" w:eastAsia="Calibri" w:hAnsi="Calibri" w:cs="Calibri"/>
        </w:rPr>
        <w:t xml:space="preserve">the </w:t>
      </w:r>
      <w:r>
        <w:rPr>
          <w:rFonts w:ascii="Calibri" w:eastAsia="Calibri" w:hAnsi="Calibri" w:cs="Calibri"/>
        </w:rPr>
        <w:t xml:space="preserve">best venue </w:t>
      </w:r>
      <w:r w:rsidR="009A4345">
        <w:rPr>
          <w:rFonts w:ascii="Calibri" w:eastAsia="Calibri" w:hAnsi="Calibri" w:cs="Calibri"/>
        </w:rPr>
        <w:t xml:space="preserve">is </w:t>
      </w:r>
      <w:r>
        <w:rPr>
          <w:rFonts w:ascii="Calibri" w:eastAsia="Calibri" w:hAnsi="Calibri" w:cs="Calibri"/>
        </w:rPr>
        <w:t xml:space="preserve">indoors and </w:t>
      </w:r>
      <w:r w:rsidR="009A4345">
        <w:rPr>
          <w:rFonts w:ascii="Calibri" w:eastAsia="Calibri" w:hAnsi="Calibri" w:cs="Calibri"/>
        </w:rPr>
        <w:t xml:space="preserve">that won’t be ideal for </w:t>
      </w:r>
      <w:r>
        <w:rPr>
          <w:rFonts w:ascii="Calibri" w:eastAsia="Calibri" w:hAnsi="Calibri" w:cs="Calibri"/>
        </w:rPr>
        <w:t xml:space="preserve">turnout </w:t>
      </w:r>
      <w:r w:rsidR="009A4345">
        <w:rPr>
          <w:rFonts w:ascii="Calibri" w:eastAsia="Calibri" w:hAnsi="Calibri" w:cs="Calibri"/>
        </w:rPr>
        <w:t>during the summer.</w:t>
      </w:r>
    </w:p>
    <w:p w14:paraId="527E8D92" w14:textId="72A492C3" w:rsidR="00A910B9" w:rsidRDefault="00275F83">
      <w:pPr>
        <w:spacing w:after="120"/>
        <w:rPr>
          <w:rFonts w:ascii="Calibri" w:eastAsia="Calibri" w:hAnsi="Calibri" w:cs="Calibri"/>
        </w:rPr>
      </w:pPr>
      <w:r>
        <w:rPr>
          <w:rFonts w:ascii="Calibri" w:eastAsia="Calibri" w:hAnsi="Calibri" w:cs="Calibri"/>
        </w:rPr>
        <w:t>Discussion</w:t>
      </w:r>
    </w:p>
    <w:p w14:paraId="661145C8" w14:textId="3AE630DB" w:rsidR="00A910B9" w:rsidRPr="00A910B9" w:rsidRDefault="00275F83" w:rsidP="00A910B9">
      <w:pPr>
        <w:pStyle w:val="ListParagraph"/>
        <w:numPr>
          <w:ilvl w:val="0"/>
          <w:numId w:val="3"/>
        </w:numPr>
        <w:spacing w:after="120"/>
        <w:rPr>
          <w:rFonts w:ascii="Calibri" w:eastAsia="Calibri" w:hAnsi="Calibri" w:cs="Calibri"/>
        </w:rPr>
      </w:pPr>
      <w:r>
        <w:rPr>
          <w:rFonts w:ascii="Calibri" w:eastAsia="Calibri" w:hAnsi="Calibri" w:cs="Calibri"/>
        </w:rPr>
        <w:t>Darren added that i</w:t>
      </w:r>
      <w:r w:rsidR="00A910B9">
        <w:rPr>
          <w:rFonts w:ascii="Calibri" w:eastAsia="Calibri" w:hAnsi="Calibri" w:cs="Calibri"/>
        </w:rPr>
        <w:t xml:space="preserve">f baseball </w:t>
      </w:r>
      <w:r>
        <w:rPr>
          <w:rFonts w:ascii="Calibri" w:eastAsia="Calibri" w:hAnsi="Calibri" w:cs="Calibri"/>
        </w:rPr>
        <w:t xml:space="preserve">is </w:t>
      </w:r>
      <w:r w:rsidR="00A910B9">
        <w:rPr>
          <w:rFonts w:ascii="Calibri" w:eastAsia="Calibri" w:hAnsi="Calibri" w:cs="Calibri"/>
        </w:rPr>
        <w:t xml:space="preserve">going ahead in Sept, </w:t>
      </w:r>
      <w:r>
        <w:rPr>
          <w:rFonts w:ascii="Calibri" w:eastAsia="Calibri" w:hAnsi="Calibri" w:cs="Calibri"/>
        </w:rPr>
        <w:t xml:space="preserve">that we </w:t>
      </w:r>
      <w:r w:rsidR="00A910B9">
        <w:rPr>
          <w:rFonts w:ascii="Calibri" w:eastAsia="Calibri" w:hAnsi="Calibri" w:cs="Calibri"/>
        </w:rPr>
        <w:t xml:space="preserve">have chili competition </w:t>
      </w:r>
      <w:r>
        <w:rPr>
          <w:rFonts w:ascii="Calibri" w:eastAsia="Calibri" w:hAnsi="Calibri" w:cs="Calibri"/>
        </w:rPr>
        <w:t>again. We haven’t had that since before Covid, and he still has the trophy from the last time three years ago, which needs to recirculate.</w:t>
      </w:r>
    </w:p>
    <w:p w14:paraId="060BA2D6" w14:textId="77777777" w:rsidR="00A910B9" w:rsidRDefault="00A910B9">
      <w:pPr>
        <w:spacing w:after="120"/>
        <w:rPr>
          <w:rFonts w:ascii="Calibri" w:eastAsia="Calibri" w:hAnsi="Calibri" w:cs="Calibri"/>
        </w:rPr>
      </w:pPr>
    </w:p>
    <w:p w14:paraId="3E119890" w14:textId="016DE5F2" w:rsidR="00D91A18" w:rsidRPr="00275F83" w:rsidRDefault="009756CD" w:rsidP="00275F83">
      <w:pPr>
        <w:numPr>
          <w:ilvl w:val="1"/>
          <w:numId w:val="2"/>
        </w:numPr>
        <w:pBdr>
          <w:top w:val="nil"/>
          <w:left w:val="nil"/>
          <w:bottom w:val="nil"/>
          <w:right w:val="nil"/>
          <w:between w:val="nil"/>
        </w:pBdr>
        <w:spacing w:after="120"/>
        <w:ind w:hanging="720"/>
        <w:rPr>
          <w:rFonts w:ascii="Calibri" w:eastAsia="Calibri" w:hAnsi="Calibri" w:cs="Calibri"/>
          <w:color w:val="000000"/>
          <w:u w:val="single"/>
        </w:rPr>
      </w:pPr>
      <w:r>
        <w:rPr>
          <w:rFonts w:ascii="Calibri" w:eastAsia="Calibri" w:hAnsi="Calibri" w:cs="Calibri"/>
          <w:color w:val="000000"/>
          <w:u w:val="single"/>
        </w:rPr>
        <w:t xml:space="preserve">CPD/Inns of Court (Selina Wall, Darren Williams) </w:t>
      </w:r>
    </w:p>
    <w:p w14:paraId="615E62F3" w14:textId="7919A337" w:rsidR="00D91A18" w:rsidRDefault="00275F83" w:rsidP="00A910B9">
      <w:pPr>
        <w:pBdr>
          <w:top w:val="nil"/>
          <w:left w:val="nil"/>
          <w:bottom w:val="nil"/>
          <w:right w:val="nil"/>
          <w:between w:val="nil"/>
        </w:pBdr>
        <w:spacing w:after="120"/>
        <w:rPr>
          <w:rFonts w:ascii="Calibri" w:eastAsia="Calibri" w:hAnsi="Calibri" w:cs="Calibri"/>
          <w:color w:val="000000"/>
        </w:rPr>
      </w:pPr>
      <w:r>
        <w:rPr>
          <w:rFonts w:ascii="Calibri" w:eastAsia="Calibri" w:hAnsi="Calibri" w:cs="Calibri"/>
          <w:color w:val="000000"/>
        </w:rPr>
        <w:t>Report by Darren Williams</w:t>
      </w:r>
    </w:p>
    <w:p w14:paraId="62A3091C" w14:textId="437416C8" w:rsidR="00A910B9" w:rsidRPr="00275F83" w:rsidRDefault="00275F83" w:rsidP="00275F83">
      <w:pPr>
        <w:pStyle w:val="ListParagraph"/>
        <w:numPr>
          <w:ilvl w:val="0"/>
          <w:numId w:val="3"/>
        </w:numPr>
        <w:pBdr>
          <w:top w:val="nil"/>
          <w:left w:val="nil"/>
          <w:bottom w:val="nil"/>
          <w:right w:val="nil"/>
          <w:between w:val="nil"/>
        </w:pBdr>
        <w:spacing w:after="120"/>
        <w:rPr>
          <w:rFonts w:ascii="Calibri" w:eastAsia="Calibri" w:hAnsi="Calibri" w:cs="Calibri"/>
          <w:color w:val="000000"/>
        </w:rPr>
      </w:pPr>
      <w:r>
        <w:rPr>
          <w:rFonts w:ascii="Calibri" w:eastAsia="Calibri" w:hAnsi="Calibri" w:cs="Calibri"/>
          <w:color w:val="000000"/>
        </w:rPr>
        <w:t xml:space="preserve">He has different numbers for the financials for the Inns of Court than in </w:t>
      </w:r>
      <w:r w:rsidR="00A910B9" w:rsidRPr="00275F83">
        <w:rPr>
          <w:rFonts w:ascii="Calibri" w:eastAsia="Calibri" w:hAnsi="Calibri" w:cs="Calibri"/>
          <w:color w:val="000000"/>
        </w:rPr>
        <w:t>Anwar</w:t>
      </w:r>
      <w:r>
        <w:rPr>
          <w:rFonts w:ascii="Calibri" w:eastAsia="Calibri" w:hAnsi="Calibri" w:cs="Calibri"/>
          <w:color w:val="000000"/>
        </w:rPr>
        <w:t xml:space="preserve">’s </w:t>
      </w:r>
      <w:proofErr w:type="gramStart"/>
      <w:r>
        <w:rPr>
          <w:rFonts w:ascii="Calibri" w:eastAsia="Calibri" w:hAnsi="Calibri" w:cs="Calibri"/>
          <w:color w:val="000000"/>
        </w:rPr>
        <w:t>report, and</w:t>
      </w:r>
      <w:proofErr w:type="gramEnd"/>
      <w:r>
        <w:rPr>
          <w:rFonts w:ascii="Calibri" w:eastAsia="Calibri" w:hAnsi="Calibri" w:cs="Calibri"/>
          <w:color w:val="000000"/>
        </w:rPr>
        <w:t xml:space="preserve"> wants to sit down with Anwar to see</w:t>
      </w:r>
      <w:r w:rsidR="00A910B9" w:rsidRPr="00275F83">
        <w:rPr>
          <w:rFonts w:ascii="Calibri" w:eastAsia="Calibri" w:hAnsi="Calibri" w:cs="Calibri"/>
          <w:color w:val="000000"/>
        </w:rPr>
        <w:t xml:space="preserve"> </w:t>
      </w:r>
      <w:r>
        <w:rPr>
          <w:rFonts w:ascii="Calibri" w:eastAsia="Calibri" w:hAnsi="Calibri" w:cs="Calibri"/>
          <w:color w:val="000000"/>
        </w:rPr>
        <w:t xml:space="preserve">what is happening with our </w:t>
      </w:r>
      <w:r w:rsidR="00A910B9" w:rsidRPr="00275F83">
        <w:rPr>
          <w:rFonts w:ascii="Calibri" w:eastAsia="Calibri" w:hAnsi="Calibri" w:cs="Calibri"/>
          <w:color w:val="000000"/>
        </w:rPr>
        <w:t>PayPal</w:t>
      </w:r>
      <w:r>
        <w:rPr>
          <w:rFonts w:ascii="Calibri" w:eastAsia="Calibri" w:hAnsi="Calibri" w:cs="Calibri"/>
          <w:color w:val="000000"/>
        </w:rPr>
        <w:t>, as most of the revenue comes in through online ticket sales, with only a few registrations happening through cheque.</w:t>
      </w:r>
      <w:r w:rsidR="00245731">
        <w:rPr>
          <w:rFonts w:ascii="Calibri" w:eastAsia="Calibri" w:hAnsi="Calibri" w:cs="Calibri"/>
          <w:color w:val="000000"/>
        </w:rPr>
        <w:t xml:space="preserve"> Darren’s math involves counting the number of paid people </w:t>
      </w:r>
      <w:r w:rsidR="00F179F0">
        <w:rPr>
          <w:rFonts w:ascii="Calibri" w:eastAsia="Calibri" w:hAnsi="Calibri" w:cs="Calibri"/>
          <w:color w:val="000000"/>
        </w:rPr>
        <w:t>multiplied</w:t>
      </w:r>
      <w:r w:rsidR="00245731">
        <w:rPr>
          <w:rFonts w:ascii="Calibri" w:eastAsia="Calibri" w:hAnsi="Calibri" w:cs="Calibri"/>
          <w:color w:val="000000"/>
        </w:rPr>
        <w:t xml:space="preserve"> by ticket price, minus the one expense which is food, which is fairly straightforward.</w:t>
      </w:r>
    </w:p>
    <w:p w14:paraId="7C1EFC71" w14:textId="6989FFE4" w:rsidR="00A910B9" w:rsidRDefault="00245731" w:rsidP="00A910B9">
      <w:pPr>
        <w:pStyle w:val="ListParagraph"/>
        <w:numPr>
          <w:ilvl w:val="0"/>
          <w:numId w:val="3"/>
        </w:numPr>
        <w:pBdr>
          <w:top w:val="nil"/>
          <w:left w:val="nil"/>
          <w:bottom w:val="nil"/>
          <w:right w:val="nil"/>
          <w:between w:val="nil"/>
        </w:pBdr>
        <w:spacing w:after="120"/>
        <w:rPr>
          <w:rFonts w:ascii="Calibri" w:eastAsia="Calibri" w:hAnsi="Calibri" w:cs="Calibri"/>
          <w:color w:val="000000"/>
        </w:rPr>
      </w:pPr>
      <w:r>
        <w:rPr>
          <w:rFonts w:ascii="Calibri" w:eastAsia="Calibri" w:hAnsi="Calibri" w:cs="Calibri"/>
          <w:color w:val="000000"/>
        </w:rPr>
        <w:t xml:space="preserve">From Darren’s accounting, there was an </w:t>
      </w:r>
      <w:r w:rsidR="00A910B9">
        <w:rPr>
          <w:rFonts w:ascii="Calibri" w:eastAsia="Calibri" w:hAnsi="Calibri" w:cs="Calibri"/>
          <w:color w:val="000000"/>
        </w:rPr>
        <w:t xml:space="preserve">$1146 profit for the </w:t>
      </w:r>
      <w:r>
        <w:rPr>
          <w:rFonts w:ascii="Calibri" w:eastAsia="Calibri" w:hAnsi="Calibri" w:cs="Calibri"/>
          <w:color w:val="000000"/>
        </w:rPr>
        <w:t>P</w:t>
      </w:r>
      <w:r w:rsidR="00A910B9">
        <w:rPr>
          <w:rFonts w:ascii="Calibri" w:eastAsia="Calibri" w:hAnsi="Calibri" w:cs="Calibri"/>
          <w:color w:val="000000"/>
        </w:rPr>
        <w:t xml:space="preserve">roprietary </w:t>
      </w:r>
      <w:r>
        <w:rPr>
          <w:rFonts w:ascii="Calibri" w:eastAsia="Calibri" w:hAnsi="Calibri" w:cs="Calibri"/>
          <w:color w:val="000000"/>
        </w:rPr>
        <w:t>E</w:t>
      </w:r>
      <w:r w:rsidR="00A910B9">
        <w:rPr>
          <w:rFonts w:ascii="Calibri" w:eastAsia="Calibri" w:hAnsi="Calibri" w:cs="Calibri"/>
          <w:color w:val="000000"/>
        </w:rPr>
        <w:t>stoppel</w:t>
      </w:r>
      <w:r>
        <w:rPr>
          <w:rFonts w:ascii="Calibri" w:eastAsia="Calibri" w:hAnsi="Calibri" w:cs="Calibri"/>
          <w:color w:val="000000"/>
        </w:rPr>
        <w:t xml:space="preserve"> event in April</w:t>
      </w:r>
    </w:p>
    <w:p w14:paraId="3C3C15FA" w14:textId="18E74ACB" w:rsidR="00A910B9" w:rsidRDefault="00245731" w:rsidP="00A910B9">
      <w:pPr>
        <w:pStyle w:val="ListParagraph"/>
        <w:numPr>
          <w:ilvl w:val="0"/>
          <w:numId w:val="3"/>
        </w:numPr>
        <w:pBdr>
          <w:top w:val="nil"/>
          <w:left w:val="nil"/>
          <w:bottom w:val="nil"/>
          <w:right w:val="nil"/>
          <w:between w:val="nil"/>
        </w:pBdr>
        <w:spacing w:after="120"/>
        <w:rPr>
          <w:rFonts w:ascii="Calibri" w:eastAsia="Calibri" w:hAnsi="Calibri" w:cs="Calibri"/>
          <w:color w:val="000000"/>
        </w:rPr>
      </w:pPr>
      <w:r>
        <w:rPr>
          <w:rFonts w:ascii="Calibri" w:eastAsia="Calibri" w:hAnsi="Calibri" w:cs="Calibri"/>
          <w:color w:val="000000"/>
        </w:rPr>
        <w:t xml:space="preserve">He projected that the May Inns of Court would have a profit of </w:t>
      </w:r>
      <w:r w:rsidR="00A910B9">
        <w:rPr>
          <w:rFonts w:ascii="Calibri" w:eastAsia="Calibri" w:hAnsi="Calibri" w:cs="Calibri"/>
          <w:color w:val="000000"/>
        </w:rPr>
        <w:t>$17</w:t>
      </w:r>
      <w:r>
        <w:rPr>
          <w:rFonts w:ascii="Calibri" w:eastAsia="Calibri" w:hAnsi="Calibri" w:cs="Calibri"/>
          <w:color w:val="000000"/>
        </w:rPr>
        <w:t>62.61</w:t>
      </w:r>
      <w:r w:rsidR="00A910B9">
        <w:rPr>
          <w:rFonts w:ascii="Calibri" w:eastAsia="Calibri" w:hAnsi="Calibri" w:cs="Calibri"/>
          <w:color w:val="000000"/>
        </w:rPr>
        <w:t xml:space="preserve"> profit</w:t>
      </w:r>
      <w:r>
        <w:rPr>
          <w:rFonts w:ascii="Calibri" w:eastAsia="Calibri" w:hAnsi="Calibri" w:cs="Calibri"/>
          <w:color w:val="000000"/>
        </w:rPr>
        <w:t>.</w:t>
      </w:r>
    </w:p>
    <w:p w14:paraId="69C20944" w14:textId="6E104DB7" w:rsidR="00245731" w:rsidRDefault="00245731" w:rsidP="00A910B9">
      <w:pPr>
        <w:pStyle w:val="ListParagraph"/>
        <w:numPr>
          <w:ilvl w:val="0"/>
          <w:numId w:val="3"/>
        </w:numPr>
        <w:pBdr>
          <w:top w:val="nil"/>
          <w:left w:val="nil"/>
          <w:bottom w:val="nil"/>
          <w:right w:val="nil"/>
          <w:between w:val="nil"/>
        </w:pBdr>
        <w:spacing w:after="120"/>
        <w:rPr>
          <w:rFonts w:ascii="Calibri" w:eastAsia="Calibri" w:hAnsi="Calibri" w:cs="Calibri"/>
          <w:color w:val="000000"/>
        </w:rPr>
      </w:pPr>
      <w:r>
        <w:rPr>
          <w:rFonts w:ascii="Calibri" w:eastAsia="Calibri" w:hAnsi="Calibri" w:cs="Calibri"/>
          <w:color w:val="000000"/>
        </w:rPr>
        <w:t>So that’s close to $2,900 profit for the last two Inns of Court events.</w:t>
      </w:r>
    </w:p>
    <w:p w14:paraId="79D819F2" w14:textId="150E86FB" w:rsidR="00E43081" w:rsidRDefault="00CB0422" w:rsidP="00A910B9">
      <w:pPr>
        <w:pStyle w:val="ListParagraph"/>
        <w:numPr>
          <w:ilvl w:val="0"/>
          <w:numId w:val="3"/>
        </w:numPr>
        <w:pBdr>
          <w:top w:val="nil"/>
          <w:left w:val="nil"/>
          <w:bottom w:val="nil"/>
          <w:right w:val="nil"/>
          <w:between w:val="nil"/>
        </w:pBdr>
        <w:spacing w:after="120"/>
        <w:rPr>
          <w:rFonts w:ascii="Calibri" w:eastAsia="Calibri" w:hAnsi="Calibri" w:cs="Calibri"/>
          <w:color w:val="000000"/>
        </w:rPr>
      </w:pPr>
      <w:r>
        <w:rPr>
          <w:rFonts w:ascii="Calibri" w:eastAsia="Calibri" w:hAnsi="Calibri" w:cs="Calibri"/>
          <w:color w:val="000000"/>
        </w:rPr>
        <w:t xml:space="preserve">Next </w:t>
      </w:r>
      <w:r w:rsidR="00E43081">
        <w:rPr>
          <w:rFonts w:ascii="Calibri" w:eastAsia="Calibri" w:hAnsi="Calibri" w:cs="Calibri"/>
          <w:color w:val="000000"/>
        </w:rPr>
        <w:t xml:space="preserve">Inns of Court will be on the </w:t>
      </w:r>
      <w:r>
        <w:rPr>
          <w:rFonts w:ascii="Calibri" w:eastAsia="Calibri" w:hAnsi="Calibri" w:cs="Calibri"/>
          <w:color w:val="000000"/>
        </w:rPr>
        <w:t>ethical use of AI</w:t>
      </w:r>
      <w:r w:rsidR="00E43081">
        <w:rPr>
          <w:rFonts w:ascii="Calibri" w:eastAsia="Calibri" w:hAnsi="Calibri" w:cs="Calibri"/>
          <w:color w:val="000000"/>
        </w:rPr>
        <w:t>,</w:t>
      </w:r>
      <w:r>
        <w:rPr>
          <w:rFonts w:ascii="Calibri" w:eastAsia="Calibri" w:hAnsi="Calibri" w:cs="Calibri"/>
          <w:color w:val="000000"/>
        </w:rPr>
        <w:t xml:space="preserve"> with good speakers from the </w:t>
      </w:r>
      <w:r w:rsidR="00E43081">
        <w:rPr>
          <w:rFonts w:ascii="Calibri" w:eastAsia="Calibri" w:hAnsi="Calibri" w:cs="Calibri"/>
          <w:color w:val="000000"/>
        </w:rPr>
        <w:t>L</w:t>
      </w:r>
      <w:r>
        <w:rPr>
          <w:rFonts w:ascii="Calibri" w:eastAsia="Calibri" w:hAnsi="Calibri" w:cs="Calibri"/>
          <w:color w:val="000000"/>
        </w:rPr>
        <w:t xml:space="preserve">aw </w:t>
      </w:r>
      <w:r w:rsidR="00E43081">
        <w:rPr>
          <w:rFonts w:ascii="Calibri" w:eastAsia="Calibri" w:hAnsi="Calibri" w:cs="Calibri"/>
          <w:color w:val="000000"/>
        </w:rPr>
        <w:t>S</w:t>
      </w:r>
      <w:r>
        <w:rPr>
          <w:rFonts w:ascii="Calibri" w:eastAsia="Calibri" w:hAnsi="Calibri" w:cs="Calibri"/>
          <w:color w:val="000000"/>
        </w:rPr>
        <w:t xml:space="preserve">ociety </w:t>
      </w:r>
      <w:r w:rsidR="00F447F0">
        <w:rPr>
          <w:rFonts w:ascii="Calibri" w:eastAsia="Calibri" w:hAnsi="Calibri" w:cs="Calibri"/>
          <w:color w:val="000000"/>
        </w:rPr>
        <w:t>and maybe the CBA.</w:t>
      </w:r>
    </w:p>
    <w:p w14:paraId="6E6696B9" w14:textId="3AA113A3" w:rsidR="00CB0422" w:rsidRPr="00A910B9" w:rsidRDefault="00E43081" w:rsidP="00A910B9">
      <w:pPr>
        <w:pStyle w:val="ListParagraph"/>
        <w:numPr>
          <w:ilvl w:val="0"/>
          <w:numId w:val="3"/>
        </w:numPr>
        <w:pBdr>
          <w:top w:val="nil"/>
          <w:left w:val="nil"/>
          <w:bottom w:val="nil"/>
          <w:right w:val="nil"/>
          <w:between w:val="nil"/>
        </w:pBdr>
        <w:spacing w:after="120"/>
        <w:rPr>
          <w:rFonts w:ascii="Calibri" w:eastAsia="Calibri" w:hAnsi="Calibri" w:cs="Calibri"/>
          <w:color w:val="000000"/>
        </w:rPr>
      </w:pPr>
      <w:r>
        <w:rPr>
          <w:rFonts w:ascii="Calibri" w:eastAsia="Calibri" w:hAnsi="Calibri" w:cs="Calibri"/>
          <w:color w:val="000000"/>
        </w:rPr>
        <w:t xml:space="preserve">After that, the next one will be on </w:t>
      </w:r>
      <w:r w:rsidR="00CB0422">
        <w:rPr>
          <w:rFonts w:ascii="Calibri" w:eastAsia="Calibri" w:hAnsi="Calibri" w:cs="Calibri"/>
          <w:color w:val="000000"/>
        </w:rPr>
        <w:t>family law</w:t>
      </w:r>
      <w:r>
        <w:rPr>
          <w:rFonts w:ascii="Calibri" w:eastAsia="Calibri" w:hAnsi="Calibri" w:cs="Calibri"/>
          <w:color w:val="000000"/>
        </w:rPr>
        <w:t>.</w:t>
      </w:r>
    </w:p>
    <w:p w14:paraId="4D3B4F1F" w14:textId="36107FC1" w:rsidR="00F447F0" w:rsidRDefault="00F447F0" w:rsidP="00A910B9">
      <w:pPr>
        <w:pBdr>
          <w:top w:val="nil"/>
          <w:left w:val="nil"/>
          <w:bottom w:val="nil"/>
          <w:right w:val="nil"/>
          <w:between w:val="nil"/>
        </w:pBdr>
        <w:spacing w:after="120"/>
        <w:rPr>
          <w:rFonts w:ascii="Calibri" w:eastAsia="Calibri" w:hAnsi="Calibri" w:cs="Calibri"/>
          <w:color w:val="000000"/>
        </w:rPr>
      </w:pPr>
      <w:r>
        <w:rPr>
          <w:rFonts w:ascii="Calibri" w:eastAsia="Calibri" w:hAnsi="Calibri" w:cs="Calibri"/>
          <w:color w:val="000000"/>
        </w:rPr>
        <w:lastRenderedPageBreak/>
        <w:t>Discussion</w:t>
      </w:r>
    </w:p>
    <w:p w14:paraId="7970A49E" w14:textId="684634EE" w:rsidR="00CB0422" w:rsidRPr="00F447F0" w:rsidRDefault="00F447F0" w:rsidP="00F447F0">
      <w:pPr>
        <w:pStyle w:val="ListParagraph"/>
        <w:numPr>
          <w:ilvl w:val="0"/>
          <w:numId w:val="3"/>
        </w:numPr>
        <w:pBdr>
          <w:top w:val="nil"/>
          <w:left w:val="nil"/>
          <w:bottom w:val="nil"/>
          <w:right w:val="nil"/>
          <w:between w:val="nil"/>
        </w:pBdr>
        <w:spacing w:after="120"/>
        <w:rPr>
          <w:rFonts w:ascii="Calibri" w:eastAsia="Calibri" w:hAnsi="Calibri" w:cs="Calibri"/>
          <w:color w:val="000000"/>
        </w:rPr>
      </w:pPr>
      <w:r>
        <w:rPr>
          <w:rFonts w:ascii="Calibri" w:eastAsia="Calibri" w:hAnsi="Calibri" w:cs="Calibri"/>
          <w:color w:val="000000"/>
        </w:rPr>
        <w:t xml:space="preserve">Sheila </w:t>
      </w:r>
      <w:r w:rsidR="00CB0422" w:rsidRPr="00F447F0">
        <w:rPr>
          <w:rFonts w:ascii="Calibri" w:eastAsia="Calibri" w:hAnsi="Calibri" w:cs="Calibri"/>
          <w:color w:val="000000"/>
        </w:rPr>
        <w:t xml:space="preserve">noted that </w:t>
      </w:r>
      <w:r w:rsidR="00F179F0">
        <w:rPr>
          <w:rFonts w:ascii="Calibri" w:eastAsia="Calibri" w:hAnsi="Calibri" w:cs="Calibri"/>
          <w:color w:val="000000"/>
        </w:rPr>
        <w:t>PayPal</w:t>
      </w:r>
      <w:r>
        <w:rPr>
          <w:rFonts w:ascii="Calibri" w:eastAsia="Calibri" w:hAnsi="Calibri" w:cs="Calibri"/>
          <w:color w:val="000000"/>
        </w:rPr>
        <w:t xml:space="preserve"> </w:t>
      </w:r>
      <w:r w:rsidR="00CB0422" w:rsidRPr="00F447F0">
        <w:rPr>
          <w:rFonts w:ascii="Calibri" w:eastAsia="Calibri" w:hAnsi="Calibri" w:cs="Calibri"/>
          <w:color w:val="000000"/>
        </w:rPr>
        <w:t>takes a certain cut of revenue from ticket sales</w:t>
      </w:r>
      <w:r>
        <w:rPr>
          <w:rFonts w:ascii="Calibri" w:eastAsia="Calibri" w:hAnsi="Calibri" w:cs="Calibri"/>
          <w:color w:val="000000"/>
        </w:rPr>
        <w:t>, so we’ll receive less in revenue from tickets sales than the cost of tickets.</w:t>
      </w:r>
    </w:p>
    <w:p w14:paraId="00C50039" w14:textId="77777777" w:rsidR="00A910B9" w:rsidRDefault="00A910B9" w:rsidP="00A910B9">
      <w:pPr>
        <w:pBdr>
          <w:top w:val="nil"/>
          <w:left w:val="nil"/>
          <w:bottom w:val="nil"/>
          <w:right w:val="nil"/>
          <w:between w:val="nil"/>
        </w:pBdr>
        <w:spacing w:after="120"/>
        <w:rPr>
          <w:rFonts w:ascii="Calibri" w:eastAsia="Calibri" w:hAnsi="Calibri" w:cs="Calibri"/>
          <w:color w:val="000000"/>
        </w:rPr>
      </w:pPr>
    </w:p>
    <w:p w14:paraId="10945C3F" w14:textId="5444D9AE" w:rsidR="00D91A18" w:rsidRPr="00F179F0" w:rsidRDefault="009756CD" w:rsidP="00F179F0">
      <w:pPr>
        <w:numPr>
          <w:ilvl w:val="1"/>
          <w:numId w:val="2"/>
        </w:numPr>
        <w:pBdr>
          <w:top w:val="nil"/>
          <w:left w:val="nil"/>
          <w:bottom w:val="nil"/>
          <w:right w:val="nil"/>
          <w:between w:val="nil"/>
        </w:pBdr>
        <w:spacing w:after="120"/>
        <w:ind w:hanging="720"/>
        <w:rPr>
          <w:rFonts w:ascii="Calibri" w:eastAsia="Calibri" w:hAnsi="Calibri" w:cs="Calibri"/>
          <w:color w:val="000000"/>
          <w:u w:val="single"/>
        </w:rPr>
      </w:pPr>
      <w:r>
        <w:rPr>
          <w:rFonts w:ascii="Calibri" w:eastAsia="Calibri" w:hAnsi="Calibri" w:cs="Calibri"/>
          <w:color w:val="000000"/>
          <w:u w:val="single"/>
        </w:rPr>
        <w:t>Donations Committee (Marlisa Martin</w:t>
      </w:r>
      <w:r w:rsidR="0017773B">
        <w:rPr>
          <w:rFonts w:ascii="Calibri" w:eastAsia="Calibri" w:hAnsi="Calibri" w:cs="Calibri"/>
          <w:color w:val="000000"/>
          <w:u w:val="single"/>
        </w:rPr>
        <w:t>, Katherine Tochor, Leo Yuan &amp; Selina Wall</w:t>
      </w:r>
      <w:r>
        <w:rPr>
          <w:rFonts w:ascii="Calibri" w:eastAsia="Calibri" w:hAnsi="Calibri" w:cs="Calibri"/>
          <w:color w:val="000000"/>
          <w:u w:val="single"/>
        </w:rPr>
        <w:t>)</w:t>
      </w:r>
    </w:p>
    <w:p w14:paraId="6F052D80" w14:textId="42FA72E2" w:rsidR="00D91A18" w:rsidRDefault="00F179F0">
      <w:pPr>
        <w:rPr>
          <w:rFonts w:ascii="Calibri" w:eastAsia="Calibri" w:hAnsi="Calibri" w:cs="Calibri"/>
        </w:rPr>
      </w:pPr>
      <w:r>
        <w:rPr>
          <w:rFonts w:ascii="Calibri" w:eastAsia="Calibri" w:hAnsi="Calibri" w:cs="Calibri"/>
        </w:rPr>
        <w:t>Report by Marlisa Martin</w:t>
      </w:r>
    </w:p>
    <w:p w14:paraId="484F4F81" w14:textId="7355E394" w:rsidR="00BB1504" w:rsidRPr="00F179F0" w:rsidRDefault="00F179F0" w:rsidP="00F179F0">
      <w:pPr>
        <w:pStyle w:val="ListParagraph"/>
        <w:numPr>
          <w:ilvl w:val="0"/>
          <w:numId w:val="3"/>
        </w:numPr>
        <w:rPr>
          <w:rFonts w:ascii="Calibri" w:eastAsia="Calibri" w:hAnsi="Calibri" w:cs="Calibri"/>
        </w:rPr>
      </w:pPr>
      <w:r>
        <w:rPr>
          <w:rFonts w:ascii="Calibri" w:eastAsia="Calibri" w:hAnsi="Calibri" w:cs="Calibri"/>
        </w:rPr>
        <w:t>She has seen no requests to date.</w:t>
      </w:r>
    </w:p>
    <w:p w14:paraId="0086D09A" w14:textId="77777777" w:rsidR="00BB1504" w:rsidRDefault="00BB1504">
      <w:pPr>
        <w:rPr>
          <w:rFonts w:ascii="Calibri" w:eastAsia="Calibri" w:hAnsi="Calibri" w:cs="Calibri"/>
        </w:rPr>
      </w:pPr>
    </w:p>
    <w:p w14:paraId="34AF8C80" w14:textId="77777777" w:rsidR="00D91A18" w:rsidRDefault="009756CD">
      <w:pPr>
        <w:numPr>
          <w:ilvl w:val="1"/>
          <w:numId w:val="2"/>
        </w:numPr>
        <w:pBdr>
          <w:top w:val="nil"/>
          <w:left w:val="nil"/>
          <w:bottom w:val="nil"/>
          <w:right w:val="nil"/>
          <w:between w:val="nil"/>
        </w:pBdr>
        <w:spacing w:after="120"/>
        <w:ind w:hanging="720"/>
        <w:rPr>
          <w:rFonts w:ascii="Calibri" w:eastAsia="Calibri" w:hAnsi="Calibri" w:cs="Calibri"/>
          <w:color w:val="000000"/>
          <w:u w:val="single"/>
        </w:rPr>
      </w:pPr>
      <w:r>
        <w:rPr>
          <w:rFonts w:ascii="Calibri" w:eastAsia="Calibri" w:hAnsi="Calibri" w:cs="Calibri"/>
          <w:color w:val="000000"/>
          <w:u w:val="single"/>
        </w:rPr>
        <w:t xml:space="preserve">Newsletter (Jim Legh/Geneva Houlden) </w:t>
      </w:r>
    </w:p>
    <w:p w14:paraId="4DA6FC0B" w14:textId="72EFBA54" w:rsidR="00F323A4" w:rsidRDefault="006E4737">
      <w:pPr>
        <w:spacing w:after="120"/>
        <w:rPr>
          <w:rFonts w:ascii="Calibri" w:eastAsia="Calibri" w:hAnsi="Calibri" w:cs="Calibri"/>
        </w:rPr>
      </w:pPr>
      <w:r>
        <w:rPr>
          <w:rFonts w:ascii="Calibri" w:eastAsia="Calibri" w:hAnsi="Calibri" w:cs="Calibri"/>
        </w:rPr>
        <w:t xml:space="preserve">Report by </w:t>
      </w:r>
      <w:r w:rsidR="00F323A4">
        <w:rPr>
          <w:rFonts w:ascii="Calibri" w:eastAsia="Calibri" w:hAnsi="Calibri" w:cs="Calibri"/>
        </w:rPr>
        <w:t>G</w:t>
      </w:r>
      <w:r>
        <w:rPr>
          <w:rFonts w:ascii="Calibri" w:eastAsia="Calibri" w:hAnsi="Calibri" w:cs="Calibri"/>
        </w:rPr>
        <w:t xml:space="preserve">eneva </w:t>
      </w:r>
      <w:r w:rsidR="00F323A4">
        <w:rPr>
          <w:rFonts w:ascii="Calibri" w:eastAsia="Calibri" w:hAnsi="Calibri" w:cs="Calibri"/>
        </w:rPr>
        <w:t>H</w:t>
      </w:r>
      <w:r>
        <w:rPr>
          <w:rFonts w:ascii="Calibri" w:eastAsia="Calibri" w:hAnsi="Calibri" w:cs="Calibri"/>
        </w:rPr>
        <w:t>oulden</w:t>
      </w:r>
    </w:p>
    <w:p w14:paraId="01E628C4" w14:textId="17574E52" w:rsidR="00F323A4" w:rsidRDefault="006E4737" w:rsidP="00F323A4">
      <w:pPr>
        <w:pStyle w:val="ListParagraph"/>
        <w:numPr>
          <w:ilvl w:val="0"/>
          <w:numId w:val="3"/>
        </w:numPr>
        <w:spacing w:after="120"/>
        <w:rPr>
          <w:rFonts w:ascii="Calibri" w:eastAsia="Calibri" w:hAnsi="Calibri" w:cs="Calibri"/>
        </w:rPr>
      </w:pPr>
      <w:r>
        <w:rPr>
          <w:rFonts w:ascii="Calibri" w:eastAsia="Calibri" w:hAnsi="Calibri" w:cs="Calibri"/>
        </w:rPr>
        <w:t>The d</w:t>
      </w:r>
      <w:r w:rsidR="00DA5968">
        <w:rPr>
          <w:rFonts w:ascii="Calibri" w:eastAsia="Calibri" w:hAnsi="Calibri" w:cs="Calibri"/>
        </w:rPr>
        <w:t xml:space="preserve">raft </w:t>
      </w:r>
      <w:r>
        <w:rPr>
          <w:rFonts w:ascii="Calibri" w:eastAsia="Calibri" w:hAnsi="Calibri" w:cs="Calibri"/>
        </w:rPr>
        <w:t xml:space="preserve">newsletter </w:t>
      </w:r>
      <w:r w:rsidR="00DA5968">
        <w:rPr>
          <w:rFonts w:ascii="Calibri" w:eastAsia="Calibri" w:hAnsi="Calibri" w:cs="Calibri"/>
        </w:rPr>
        <w:t xml:space="preserve">went out today and </w:t>
      </w:r>
      <w:r w:rsidR="00AB457F">
        <w:rPr>
          <w:rFonts w:ascii="Calibri" w:eastAsia="Calibri" w:hAnsi="Calibri" w:cs="Calibri"/>
        </w:rPr>
        <w:t xml:space="preserve">Geneva </w:t>
      </w:r>
      <w:r w:rsidR="00DA5968">
        <w:rPr>
          <w:rFonts w:ascii="Calibri" w:eastAsia="Calibri" w:hAnsi="Calibri" w:cs="Calibri"/>
        </w:rPr>
        <w:t xml:space="preserve">will finalize </w:t>
      </w:r>
      <w:r w:rsidR="00AB457F">
        <w:rPr>
          <w:rFonts w:ascii="Calibri" w:eastAsia="Calibri" w:hAnsi="Calibri" w:cs="Calibri"/>
        </w:rPr>
        <w:t xml:space="preserve">it </w:t>
      </w:r>
      <w:r w:rsidR="00DA5968">
        <w:rPr>
          <w:rFonts w:ascii="Calibri" w:eastAsia="Calibri" w:hAnsi="Calibri" w:cs="Calibri"/>
        </w:rPr>
        <w:t xml:space="preserve">in </w:t>
      </w:r>
      <w:proofErr w:type="gramStart"/>
      <w:r w:rsidR="00DA5968">
        <w:rPr>
          <w:rFonts w:ascii="Calibri" w:eastAsia="Calibri" w:hAnsi="Calibri" w:cs="Calibri"/>
        </w:rPr>
        <w:t>next</w:t>
      </w:r>
      <w:proofErr w:type="gramEnd"/>
      <w:r w:rsidR="00DA5968">
        <w:rPr>
          <w:rFonts w:ascii="Calibri" w:eastAsia="Calibri" w:hAnsi="Calibri" w:cs="Calibri"/>
        </w:rPr>
        <w:t xml:space="preserve"> few days</w:t>
      </w:r>
      <w:r w:rsidR="00AB457F">
        <w:rPr>
          <w:rFonts w:ascii="Calibri" w:eastAsia="Calibri" w:hAnsi="Calibri" w:cs="Calibri"/>
        </w:rPr>
        <w:t>.</w:t>
      </w:r>
    </w:p>
    <w:p w14:paraId="48717263" w14:textId="1B0E6CA4" w:rsidR="00DA5968" w:rsidRDefault="00DA5968" w:rsidP="00F323A4">
      <w:pPr>
        <w:pStyle w:val="ListParagraph"/>
        <w:numPr>
          <w:ilvl w:val="0"/>
          <w:numId w:val="3"/>
        </w:numPr>
        <w:spacing w:after="120"/>
        <w:rPr>
          <w:rFonts w:ascii="Calibri" w:eastAsia="Calibri" w:hAnsi="Calibri" w:cs="Calibri"/>
        </w:rPr>
      </w:pPr>
      <w:r>
        <w:rPr>
          <w:rFonts w:ascii="Calibri" w:eastAsia="Calibri" w:hAnsi="Calibri" w:cs="Calibri"/>
        </w:rPr>
        <w:t>Need additional volunteer(s)</w:t>
      </w:r>
      <w:r w:rsidR="00AB457F">
        <w:rPr>
          <w:rFonts w:ascii="Calibri" w:eastAsia="Calibri" w:hAnsi="Calibri" w:cs="Calibri"/>
        </w:rPr>
        <w:t xml:space="preserve"> to help with the copy. Geneva is happy to format.</w:t>
      </w:r>
    </w:p>
    <w:p w14:paraId="574FC49E" w14:textId="2D278A5C" w:rsidR="00AB457F" w:rsidRDefault="00AB457F" w:rsidP="00F323A4">
      <w:pPr>
        <w:pStyle w:val="ListParagraph"/>
        <w:numPr>
          <w:ilvl w:val="0"/>
          <w:numId w:val="3"/>
        </w:numPr>
        <w:spacing w:after="120"/>
        <w:rPr>
          <w:rFonts w:ascii="Calibri" w:eastAsia="Calibri" w:hAnsi="Calibri" w:cs="Calibri"/>
        </w:rPr>
      </w:pPr>
      <w:r>
        <w:rPr>
          <w:rFonts w:ascii="Calibri" w:eastAsia="Calibri" w:hAnsi="Calibri" w:cs="Calibri"/>
        </w:rPr>
        <w:t xml:space="preserve">Before Jim recently went away, Geneva </w:t>
      </w:r>
      <w:r w:rsidR="00F95C08">
        <w:rPr>
          <w:rFonts w:ascii="Calibri" w:eastAsia="Calibri" w:hAnsi="Calibri" w:cs="Calibri"/>
        </w:rPr>
        <w:t xml:space="preserve">advised </w:t>
      </w:r>
      <w:r>
        <w:rPr>
          <w:rFonts w:ascii="Calibri" w:eastAsia="Calibri" w:hAnsi="Calibri" w:cs="Calibri"/>
        </w:rPr>
        <w:t xml:space="preserve">Jim </w:t>
      </w:r>
      <w:r w:rsidR="00F95C08">
        <w:rPr>
          <w:rFonts w:ascii="Calibri" w:eastAsia="Calibri" w:hAnsi="Calibri" w:cs="Calibri"/>
        </w:rPr>
        <w:t xml:space="preserve">of </w:t>
      </w:r>
      <w:r>
        <w:rPr>
          <w:rFonts w:ascii="Calibri" w:eastAsia="Calibri" w:hAnsi="Calibri" w:cs="Calibri"/>
        </w:rPr>
        <w:t xml:space="preserve">the </w:t>
      </w:r>
      <w:r w:rsidR="00F95C08">
        <w:rPr>
          <w:rFonts w:ascii="Calibri" w:eastAsia="Calibri" w:hAnsi="Calibri" w:cs="Calibri"/>
        </w:rPr>
        <w:t xml:space="preserve">need to discuss </w:t>
      </w:r>
      <w:r>
        <w:rPr>
          <w:rFonts w:ascii="Calibri" w:eastAsia="Calibri" w:hAnsi="Calibri" w:cs="Calibri"/>
        </w:rPr>
        <w:t xml:space="preserve">a </w:t>
      </w:r>
      <w:r w:rsidR="00F95C08">
        <w:rPr>
          <w:rFonts w:ascii="Calibri" w:eastAsia="Calibri" w:hAnsi="Calibri" w:cs="Calibri"/>
        </w:rPr>
        <w:t xml:space="preserve">policy </w:t>
      </w:r>
      <w:r>
        <w:rPr>
          <w:rFonts w:ascii="Calibri" w:eastAsia="Calibri" w:hAnsi="Calibri" w:cs="Calibri"/>
        </w:rPr>
        <w:t xml:space="preserve">about </w:t>
      </w:r>
      <w:r w:rsidR="00F95C08">
        <w:rPr>
          <w:rFonts w:ascii="Calibri" w:eastAsia="Calibri" w:hAnsi="Calibri" w:cs="Calibri"/>
        </w:rPr>
        <w:t xml:space="preserve">publishing </w:t>
      </w:r>
      <w:r>
        <w:rPr>
          <w:rFonts w:ascii="Calibri" w:eastAsia="Calibri" w:hAnsi="Calibri" w:cs="Calibri"/>
        </w:rPr>
        <w:t xml:space="preserve">member </w:t>
      </w:r>
      <w:r w:rsidR="00F95C08">
        <w:rPr>
          <w:rFonts w:ascii="Calibri" w:eastAsia="Calibri" w:hAnsi="Calibri" w:cs="Calibri"/>
        </w:rPr>
        <w:t>articles</w:t>
      </w:r>
      <w:r>
        <w:rPr>
          <w:rFonts w:ascii="Calibri" w:eastAsia="Calibri" w:hAnsi="Calibri" w:cs="Calibri"/>
        </w:rPr>
        <w:t xml:space="preserve">. </w:t>
      </w:r>
      <w:r w:rsidR="00F95C08">
        <w:rPr>
          <w:rFonts w:ascii="Calibri" w:eastAsia="Calibri" w:hAnsi="Calibri" w:cs="Calibri"/>
        </w:rPr>
        <w:t xml:space="preserve">Jim </w:t>
      </w:r>
      <w:r>
        <w:rPr>
          <w:rFonts w:ascii="Calibri" w:eastAsia="Calibri" w:hAnsi="Calibri" w:cs="Calibri"/>
        </w:rPr>
        <w:t xml:space="preserve">is </w:t>
      </w:r>
      <w:r w:rsidR="00F95C08">
        <w:rPr>
          <w:rFonts w:ascii="Calibri" w:eastAsia="Calibri" w:hAnsi="Calibri" w:cs="Calibri"/>
        </w:rPr>
        <w:t>returning soon</w:t>
      </w:r>
      <w:r>
        <w:rPr>
          <w:rFonts w:ascii="Calibri" w:eastAsia="Calibri" w:hAnsi="Calibri" w:cs="Calibri"/>
        </w:rPr>
        <w:t>,</w:t>
      </w:r>
      <w:r w:rsidR="00F95C08">
        <w:rPr>
          <w:rFonts w:ascii="Calibri" w:eastAsia="Calibri" w:hAnsi="Calibri" w:cs="Calibri"/>
        </w:rPr>
        <w:t xml:space="preserve"> so </w:t>
      </w:r>
      <w:r>
        <w:rPr>
          <w:rFonts w:ascii="Calibri" w:eastAsia="Calibri" w:hAnsi="Calibri" w:cs="Calibri"/>
        </w:rPr>
        <w:t xml:space="preserve">that </w:t>
      </w:r>
      <w:r w:rsidR="00F95C08">
        <w:rPr>
          <w:rFonts w:ascii="Calibri" w:eastAsia="Calibri" w:hAnsi="Calibri" w:cs="Calibri"/>
        </w:rPr>
        <w:t xml:space="preserve">item will be discussed </w:t>
      </w:r>
      <w:r>
        <w:rPr>
          <w:rFonts w:ascii="Calibri" w:eastAsia="Calibri" w:hAnsi="Calibri" w:cs="Calibri"/>
        </w:rPr>
        <w:t>as soon as possible.</w:t>
      </w:r>
    </w:p>
    <w:p w14:paraId="57E09E80" w14:textId="15CA3F0F" w:rsidR="00AB457F" w:rsidRDefault="00AB457F">
      <w:pPr>
        <w:spacing w:after="120"/>
        <w:rPr>
          <w:rFonts w:ascii="Calibri" w:eastAsia="Calibri" w:hAnsi="Calibri" w:cs="Calibri"/>
        </w:rPr>
      </w:pPr>
      <w:r>
        <w:rPr>
          <w:rFonts w:ascii="Calibri" w:eastAsia="Calibri" w:hAnsi="Calibri" w:cs="Calibri"/>
        </w:rPr>
        <w:t>Discussion</w:t>
      </w:r>
    </w:p>
    <w:p w14:paraId="6A0CB547" w14:textId="77777777" w:rsidR="00AB457F" w:rsidRDefault="00AB457F" w:rsidP="00AB457F">
      <w:pPr>
        <w:pStyle w:val="ListParagraph"/>
        <w:numPr>
          <w:ilvl w:val="0"/>
          <w:numId w:val="3"/>
        </w:numPr>
        <w:spacing w:after="120"/>
        <w:rPr>
          <w:rFonts w:ascii="Calibri" w:eastAsia="Calibri" w:hAnsi="Calibri" w:cs="Calibri"/>
        </w:rPr>
      </w:pPr>
      <w:r>
        <w:rPr>
          <w:rFonts w:ascii="Calibri" w:eastAsia="Calibri" w:hAnsi="Calibri" w:cs="Calibri"/>
        </w:rPr>
        <w:t>Sheila proposed that if Jim and Geneva are unable to meet to propose a policy for the publication of member articles for the next meeting, we should form a subcommittee to address that. Sheila noted that there is still a member who has put forward an article without confirmation of whether or when it will be published.</w:t>
      </w:r>
    </w:p>
    <w:p w14:paraId="049359E9" w14:textId="5A0B972B" w:rsidR="00AB457F" w:rsidRDefault="00AB457F" w:rsidP="00AB457F">
      <w:pPr>
        <w:pStyle w:val="ListParagraph"/>
        <w:numPr>
          <w:ilvl w:val="0"/>
          <w:numId w:val="3"/>
        </w:numPr>
        <w:spacing w:after="120"/>
        <w:rPr>
          <w:rFonts w:ascii="Calibri" w:eastAsia="Calibri" w:hAnsi="Calibri" w:cs="Calibri"/>
        </w:rPr>
      </w:pPr>
      <w:r>
        <w:rPr>
          <w:rFonts w:ascii="Calibri" w:eastAsia="Calibri" w:hAnsi="Calibri" w:cs="Calibri"/>
        </w:rPr>
        <w:t>Carly offered to talk to Geneva about how she could provide some support.</w:t>
      </w:r>
    </w:p>
    <w:p w14:paraId="23ECEF73" w14:textId="7086C51B" w:rsidR="00AB457F" w:rsidRDefault="00AB457F" w:rsidP="00AB457F">
      <w:pPr>
        <w:pStyle w:val="ListParagraph"/>
        <w:numPr>
          <w:ilvl w:val="0"/>
          <w:numId w:val="3"/>
        </w:numPr>
        <w:spacing w:after="120"/>
        <w:rPr>
          <w:rFonts w:ascii="Calibri" w:eastAsia="Calibri" w:hAnsi="Calibri" w:cs="Calibri"/>
        </w:rPr>
      </w:pPr>
      <w:r>
        <w:rPr>
          <w:rFonts w:ascii="Calibri" w:eastAsia="Calibri" w:hAnsi="Calibri" w:cs="Calibri"/>
        </w:rPr>
        <w:t>Jessica also offered to help.</w:t>
      </w:r>
    </w:p>
    <w:p w14:paraId="14BBF811" w14:textId="78A48407" w:rsidR="00AB457F" w:rsidRPr="00B62D65" w:rsidRDefault="00AB457F" w:rsidP="00B62D65">
      <w:pPr>
        <w:pStyle w:val="ListParagraph"/>
        <w:numPr>
          <w:ilvl w:val="0"/>
          <w:numId w:val="3"/>
        </w:numPr>
        <w:spacing w:after="120"/>
        <w:rPr>
          <w:rFonts w:ascii="Calibri" w:eastAsia="Calibri" w:hAnsi="Calibri" w:cs="Calibri"/>
        </w:rPr>
      </w:pPr>
      <w:r>
        <w:rPr>
          <w:rFonts w:ascii="Calibri" w:eastAsia="Calibri" w:hAnsi="Calibri" w:cs="Calibri"/>
        </w:rPr>
        <w:t xml:space="preserve">Darren suggested involving an articled student or two where their principal would be interested in providing some of their time on a monthly basis. An articled student who is interested in connecting with the local bar could be a good person to gather that info. </w:t>
      </w:r>
    </w:p>
    <w:p w14:paraId="2295D897" w14:textId="77777777" w:rsidR="00F323A4" w:rsidRDefault="00F323A4">
      <w:pPr>
        <w:spacing w:after="120"/>
        <w:rPr>
          <w:rFonts w:ascii="Calibri" w:eastAsia="Calibri" w:hAnsi="Calibri" w:cs="Calibri"/>
        </w:rPr>
      </w:pPr>
    </w:p>
    <w:p w14:paraId="0A55F8FD" w14:textId="77777777" w:rsidR="00D91A18" w:rsidRDefault="009756CD">
      <w:pPr>
        <w:numPr>
          <w:ilvl w:val="1"/>
          <w:numId w:val="2"/>
        </w:numPr>
        <w:pBdr>
          <w:top w:val="nil"/>
          <w:left w:val="nil"/>
          <w:bottom w:val="nil"/>
          <w:right w:val="nil"/>
          <w:between w:val="nil"/>
        </w:pBdr>
        <w:spacing w:after="120"/>
        <w:ind w:hanging="720"/>
        <w:rPr>
          <w:rFonts w:ascii="Calibri" w:eastAsia="Calibri" w:hAnsi="Calibri" w:cs="Calibri"/>
          <w:color w:val="000000"/>
          <w:u w:val="single"/>
        </w:rPr>
      </w:pPr>
      <w:r>
        <w:rPr>
          <w:rFonts w:ascii="Calibri" w:eastAsia="Calibri" w:hAnsi="Calibri" w:cs="Calibri"/>
          <w:color w:val="000000"/>
          <w:u w:val="single"/>
        </w:rPr>
        <w:t xml:space="preserve">CBA Report (Clare Jennings K.C.) </w:t>
      </w:r>
    </w:p>
    <w:p w14:paraId="550B0613" w14:textId="77777777" w:rsidR="004517ED" w:rsidRPr="004517ED" w:rsidRDefault="004517ED" w:rsidP="004517ED">
      <w:pPr>
        <w:spacing w:after="120"/>
        <w:rPr>
          <w:rFonts w:ascii="Calibri" w:eastAsia="Calibri" w:hAnsi="Calibri" w:cs="Calibri"/>
          <w:lang w:val="en-CA"/>
        </w:rPr>
      </w:pPr>
      <w:r w:rsidRPr="004517ED">
        <w:rPr>
          <w:rFonts w:ascii="Calibri" w:eastAsia="Calibri" w:hAnsi="Calibri" w:cs="Calibri"/>
          <w:u w:val="single"/>
          <w:lang w:val="en-CA"/>
        </w:rPr>
        <w:t>News</w:t>
      </w:r>
    </w:p>
    <w:p w14:paraId="22F4F01B" w14:textId="77777777" w:rsidR="004517ED" w:rsidRPr="004517ED" w:rsidRDefault="004517ED" w:rsidP="004517ED">
      <w:pPr>
        <w:spacing w:after="120"/>
        <w:rPr>
          <w:rFonts w:ascii="Calibri" w:eastAsia="Calibri" w:hAnsi="Calibri" w:cs="Calibri"/>
          <w:lang w:val="en-CA"/>
        </w:rPr>
      </w:pPr>
      <w:r w:rsidRPr="004517ED">
        <w:rPr>
          <w:rFonts w:ascii="Calibri" w:eastAsia="Calibri" w:hAnsi="Calibri" w:cs="Calibri"/>
          <w:lang w:val="en-CA"/>
        </w:rPr>
        <w:t>CBABC held its Provincial Council meeting on May 3, 2025, during which elections were held for the 2025-26 Board of Directors. Successful candidates from Victoria include Sarah Klinger, Second Vice President, and our own Anwar Mujtabah as Young Lawyer’s Rep.</w:t>
      </w:r>
    </w:p>
    <w:p w14:paraId="29ABF02F" w14:textId="77777777" w:rsidR="004517ED" w:rsidRPr="004517ED" w:rsidRDefault="004517ED" w:rsidP="004517ED">
      <w:pPr>
        <w:spacing w:after="120"/>
        <w:rPr>
          <w:rFonts w:ascii="Calibri" w:eastAsia="Calibri" w:hAnsi="Calibri" w:cs="Calibri"/>
          <w:lang w:val="en-CA"/>
        </w:rPr>
      </w:pPr>
      <w:r w:rsidRPr="004517ED">
        <w:rPr>
          <w:rFonts w:ascii="Calibri" w:eastAsia="Calibri" w:hAnsi="Calibri" w:cs="Calibri"/>
          <w:lang w:val="en-CA"/>
        </w:rPr>
        <w:t xml:space="preserve">In addition to hearing from the national CBA president and learning about AI and the legal profession, CBABC </w:t>
      </w:r>
      <w:hyperlink r:id="rId8" w:history="1">
        <w:r w:rsidRPr="004517ED">
          <w:rPr>
            <w:rStyle w:val="Hyperlink"/>
            <w:rFonts w:ascii="Calibri" w:eastAsia="Calibri" w:hAnsi="Calibri" w:cs="Calibri"/>
            <w:lang w:val="en-CA"/>
          </w:rPr>
          <w:t>honoured three lawyers with awards</w:t>
        </w:r>
      </w:hyperlink>
      <w:r w:rsidRPr="004517ED">
        <w:rPr>
          <w:rFonts w:ascii="Calibri" w:eastAsia="Calibri" w:hAnsi="Calibri" w:cs="Calibri"/>
          <w:lang w:val="en-CA"/>
        </w:rPr>
        <w:t>:</w:t>
      </w:r>
    </w:p>
    <w:p w14:paraId="442A13A4" w14:textId="77777777" w:rsidR="004517ED" w:rsidRPr="004517ED" w:rsidRDefault="004517ED" w:rsidP="004517ED">
      <w:pPr>
        <w:numPr>
          <w:ilvl w:val="0"/>
          <w:numId w:val="6"/>
        </w:numPr>
        <w:spacing w:after="120"/>
        <w:rPr>
          <w:rFonts w:ascii="Calibri" w:eastAsia="Calibri" w:hAnsi="Calibri" w:cs="Calibri"/>
          <w:lang w:val="en-CA"/>
        </w:rPr>
      </w:pPr>
      <w:r w:rsidRPr="004517ED">
        <w:rPr>
          <w:rFonts w:ascii="Calibri" w:eastAsia="Calibri" w:hAnsi="Calibri" w:cs="Calibri"/>
          <w:lang w:val="en-CA"/>
        </w:rPr>
        <w:t xml:space="preserve">Hasan Alam, at BCGEU, was awarded the Equality and Diversity </w:t>
      </w:r>
      <w:proofErr w:type="gramStart"/>
      <w:r w:rsidRPr="004517ED">
        <w:rPr>
          <w:rFonts w:ascii="Calibri" w:eastAsia="Calibri" w:hAnsi="Calibri" w:cs="Calibri"/>
          <w:lang w:val="en-CA"/>
        </w:rPr>
        <w:t>Award;</w:t>
      </w:r>
      <w:proofErr w:type="gramEnd"/>
    </w:p>
    <w:p w14:paraId="1D4048E1" w14:textId="77777777" w:rsidR="004517ED" w:rsidRPr="004517ED" w:rsidRDefault="004517ED" w:rsidP="004517ED">
      <w:pPr>
        <w:numPr>
          <w:ilvl w:val="0"/>
          <w:numId w:val="6"/>
        </w:numPr>
        <w:spacing w:after="120"/>
        <w:rPr>
          <w:rFonts w:ascii="Calibri" w:eastAsia="Calibri" w:hAnsi="Calibri" w:cs="Calibri"/>
          <w:lang w:val="en-CA"/>
        </w:rPr>
      </w:pPr>
      <w:r w:rsidRPr="004517ED">
        <w:rPr>
          <w:rFonts w:ascii="Calibri" w:eastAsia="Calibri" w:hAnsi="Calibri" w:cs="Calibri"/>
          <w:lang w:val="en-CA"/>
        </w:rPr>
        <w:lastRenderedPageBreak/>
        <w:t>Gurminder Sandhu, KC, at Hamilton Dunca, was awarded the Harry Rankin, QC Pro Bono Award; and</w:t>
      </w:r>
    </w:p>
    <w:p w14:paraId="4638B276" w14:textId="77777777" w:rsidR="004517ED" w:rsidRPr="004517ED" w:rsidRDefault="004517ED" w:rsidP="004517ED">
      <w:pPr>
        <w:numPr>
          <w:ilvl w:val="0"/>
          <w:numId w:val="6"/>
        </w:numPr>
        <w:spacing w:after="120"/>
        <w:rPr>
          <w:rFonts w:ascii="Calibri" w:eastAsia="Calibri" w:hAnsi="Calibri" w:cs="Calibri"/>
          <w:lang w:val="en-CA"/>
        </w:rPr>
      </w:pPr>
      <w:proofErr w:type="spellStart"/>
      <w:r w:rsidRPr="004517ED">
        <w:rPr>
          <w:rFonts w:ascii="Calibri" w:eastAsia="Calibri" w:hAnsi="Calibri" w:cs="Calibri"/>
          <w:lang w:val="en-CA"/>
        </w:rPr>
        <w:t>barbara</w:t>
      </w:r>
      <w:proofErr w:type="spellEnd"/>
      <w:r w:rsidRPr="004517ED">
        <w:rPr>
          <w:rFonts w:ascii="Calibri" w:eastAsia="Calibri" w:hAnsi="Calibri" w:cs="Calibri"/>
          <w:lang w:val="en-CA"/>
        </w:rPr>
        <w:t xml:space="preserve"> </w:t>
      </w:r>
      <w:proofErr w:type="spellStart"/>
      <w:r w:rsidRPr="004517ED">
        <w:rPr>
          <w:rFonts w:ascii="Calibri" w:eastAsia="Calibri" w:hAnsi="Calibri" w:cs="Calibri"/>
          <w:lang w:val="en-CA"/>
        </w:rPr>
        <w:t>finlay</w:t>
      </w:r>
      <w:proofErr w:type="spellEnd"/>
      <w:r w:rsidRPr="004517ED">
        <w:rPr>
          <w:rFonts w:ascii="Calibri" w:eastAsia="Calibri" w:hAnsi="Calibri" w:cs="Calibri"/>
          <w:lang w:val="en-CA"/>
        </w:rPr>
        <w:t>, KC, of Lawyers Against Transphobia, was awarded the President’s Medal.</w:t>
      </w:r>
    </w:p>
    <w:p w14:paraId="082320BA" w14:textId="77777777" w:rsidR="004517ED" w:rsidRPr="004517ED" w:rsidRDefault="004517ED" w:rsidP="004517ED">
      <w:pPr>
        <w:spacing w:after="120"/>
        <w:rPr>
          <w:rFonts w:ascii="Calibri" w:eastAsia="Calibri" w:hAnsi="Calibri" w:cs="Calibri"/>
          <w:lang w:val="en-CA"/>
        </w:rPr>
      </w:pPr>
      <w:r w:rsidRPr="004517ED">
        <w:rPr>
          <w:rFonts w:ascii="Calibri" w:eastAsia="Calibri" w:hAnsi="Calibri" w:cs="Calibri"/>
          <w:lang w:val="en-CA"/>
        </w:rPr>
        <w:t>The Georges A. Goyer, QC Memorial Award for Distinguished Service will be awarded at the Vancouver Bench &amp; Bar Dinner on June 11, 2025.</w:t>
      </w:r>
    </w:p>
    <w:p w14:paraId="46AB3A77" w14:textId="77777777" w:rsidR="004517ED" w:rsidRPr="004517ED" w:rsidRDefault="004517ED" w:rsidP="004517ED">
      <w:pPr>
        <w:spacing w:after="120"/>
        <w:rPr>
          <w:rFonts w:ascii="Calibri" w:eastAsia="Calibri" w:hAnsi="Calibri" w:cs="Calibri"/>
          <w:u w:val="single"/>
          <w:lang w:val="en-CA"/>
        </w:rPr>
      </w:pPr>
      <w:r w:rsidRPr="004517ED">
        <w:rPr>
          <w:rFonts w:ascii="Calibri" w:eastAsia="Calibri" w:hAnsi="Calibri" w:cs="Calibri"/>
          <w:u w:val="single"/>
          <w:lang w:val="en-CA"/>
        </w:rPr>
        <w:t>Advocacy</w:t>
      </w:r>
    </w:p>
    <w:p w14:paraId="2E1E7079" w14:textId="368CA2E0" w:rsidR="004517ED" w:rsidRPr="004517ED" w:rsidRDefault="004517ED" w:rsidP="004517ED">
      <w:pPr>
        <w:numPr>
          <w:ilvl w:val="0"/>
          <w:numId w:val="7"/>
        </w:numPr>
        <w:spacing w:after="120"/>
        <w:rPr>
          <w:rFonts w:ascii="Calibri" w:eastAsia="Calibri" w:hAnsi="Calibri" w:cs="Calibri"/>
          <w:lang w:val="en-CA"/>
        </w:rPr>
      </w:pPr>
      <w:r w:rsidRPr="004517ED">
        <w:rPr>
          <w:rFonts w:ascii="Calibri" w:eastAsia="Calibri" w:hAnsi="Calibri" w:cs="Calibri"/>
          <w:lang w:val="en-CA"/>
        </w:rPr>
        <w:t xml:space="preserve">CBABC filed their intervenor response in the Law Society of BC’s challenge to the </w:t>
      </w:r>
      <w:r w:rsidRPr="004517ED">
        <w:rPr>
          <w:rFonts w:ascii="Calibri" w:eastAsia="Calibri" w:hAnsi="Calibri" w:cs="Calibri"/>
          <w:i/>
          <w:iCs/>
          <w:lang w:val="en-CA"/>
        </w:rPr>
        <w:t xml:space="preserve">Legal Professions Act. </w:t>
      </w:r>
      <w:r w:rsidRPr="004517ED">
        <w:rPr>
          <w:rFonts w:ascii="Calibri" w:eastAsia="Calibri" w:hAnsi="Calibri" w:cs="Calibri"/>
          <w:lang w:val="en-CA"/>
        </w:rPr>
        <w:t xml:space="preserve">Learn more and read submissions </w:t>
      </w:r>
      <w:hyperlink r:id="rId9" w:history="1">
        <w:r w:rsidRPr="004517ED">
          <w:rPr>
            <w:rStyle w:val="Hyperlink"/>
            <w:rFonts w:ascii="Calibri" w:eastAsia="Calibri" w:hAnsi="Calibri" w:cs="Calibri"/>
            <w:lang w:val="en-CA"/>
          </w:rPr>
          <w:t>here</w:t>
        </w:r>
      </w:hyperlink>
    </w:p>
    <w:p w14:paraId="4B561906" w14:textId="47C308DD" w:rsidR="004517ED" w:rsidRPr="004517ED" w:rsidRDefault="004517ED" w:rsidP="004517ED">
      <w:pPr>
        <w:numPr>
          <w:ilvl w:val="0"/>
          <w:numId w:val="7"/>
        </w:numPr>
        <w:spacing w:after="120"/>
        <w:rPr>
          <w:rFonts w:ascii="Calibri" w:eastAsia="Calibri" w:hAnsi="Calibri" w:cs="Calibri"/>
          <w:lang w:val="en-CA"/>
        </w:rPr>
      </w:pPr>
      <w:r w:rsidRPr="004517ED">
        <w:rPr>
          <w:rFonts w:ascii="Calibri" w:eastAsia="Calibri" w:hAnsi="Calibri" w:cs="Calibri"/>
          <w:lang w:val="en-CA"/>
        </w:rPr>
        <w:t xml:space="preserve">CBABC delivered a submission to the BC Supreme Court on the impact of the October 17, 2023, amendments made to practice directions on class proceedings, asking for the court to reconsider. Learn more and read the submission </w:t>
      </w:r>
      <w:hyperlink r:id="rId10" w:history="1">
        <w:r w:rsidRPr="004517ED">
          <w:rPr>
            <w:rStyle w:val="Hyperlink"/>
            <w:rFonts w:ascii="Calibri" w:eastAsia="Calibri" w:hAnsi="Calibri" w:cs="Calibri"/>
            <w:lang w:val="en-CA"/>
          </w:rPr>
          <w:t>here</w:t>
        </w:r>
      </w:hyperlink>
      <w:r w:rsidRPr="004517ED">
        <w:rPr>
          <w:rFonts w:ascii="Calibri" w:eastAsia="Calibri" w:hAnsi="Calibri" w:cs="Calibri"/>
          <w:lang w:val="en-CA"/>
        </w:rPr>
        <w:t>.</w:t>
      </w:r>
    </w:p>
    <w:p w14:paraId="5A4713B5" w14:textId="0D881426" w:rsidR="004517ED" w:rsidRPr="004517ED" w:rsidRDefault="004517ED" w:rsidP="004517ED">
      <w:pPr>
        <w:numPr>
          <w:ilvl w:val="0"/>
          <w:numId w:val="7"/>
        </w:numPr>
        <w:spacing w:after="120"/>
        <w:rPr>
          <w:rFonts w:ascii="Calibri" w:eastAsia="Calibri" w:hAnsi="Calibri" w:cs="Calibri"/>
          <w:lang w:val="en-CA"/>
        </w:rPr>
      </w:pPr>
      <w:r w:rsidRPr="004517ED">
        <w:rPr>
          <w:rFonts w:ascii="Calibri" w:eastAsia="Calibri" w:hAnsi="Calibri" w:cs="Calibri"/>
          <w:lang w:val="en-CA"/>
        </w:rPr>
        <w:t xml:space="preserve">CBABC President Lee Nevens wrote to the premier to express concern about comments he made in the Legislature about the alleged perpetrator of the Lapu </w:t>
      </w:r>
      <w:proofErr w:type="spellStart"/>
      <w:r w:rsidRPr="004517ED">
        <w:rPr>
          <w:rFonts w:ascii="Calibri" w:eastAsia="Calibri" w:hAnsi="Calibri" w:cs="Calibri"/>
          <w:lang w:val="en-CA"/>
        </w:rPr>
        <w:t>Lapu</w:t>
      </w:r>
      <w:proofErr w:type="spellEnd"/>
      <w:r w:rsidRPr="004517ED">
        <w:rPr>
          <w:rFonts w:ascii="Calibri" w:eastAsia="Calibri" w:hAnsi="Calibri" w:cs="Calibri"/>
          <w:lang w:val="en-CA"/>
        </w:rPr>
        <w:t xml:space="preserve"> Day attack in </w:t>
      </w:r>
      <w:proofErr w:type="gramStart"/>
      <w:r w:rsidRPr="004517ED">
        <w:rPr>
          <w:rFonts w:ascii="Calibri" w:eastAsia="Calibri" w:hAnsi="Calibri" w:cs="Calibri"/>
          <w:lang w:val="en-CA"/>
        </w:rPr>
        <w:t>Vancouver, and</w:t>
      </w:r>
      <w:proofErr w:type="gramEnd"/>
      <w:r w:rsidRPr="004517ED">
        <w:rPr>
          <w:rFonts w:ascii="Calibri" w:eastAsia="Calibri" w:hAnsi="Calibri" w:cs="Calibri"/>
          <w:lang w:val="en-CA"/>
        </w:rPr>
        <w:t xml:space="preserve"> has made comments in various media about this issue. Read the letter </w:t>
      </w:r>
      <w:hyperlink r:id="rId11" w:history="1">
        <w:r w:rsidRPr="004517ED">
          <w:rPr>
            <w:rStyle w:val="Hyperlink"/>
            <w:rFonts w:ascii="Calibri" w:eastAsia="Calibri" w:hAnsi="Calibri" w:cs="Calibri"/>
            <w:lang w:val="en-CA"/>
          </w:rPr>
          <w:t>here</w:t>
        </w:r>
      </w:hyperlink>
      <w:r w:rsidRPr="004517ED">
        <w:rPr>
          <w:rFonts w:ascii="Calibri" w:eastAsia="Calibri" w:hAnsi="Calibri" w:cs="Calibri"/>
          <w:lang w:val="en-CA"/>
        </w:rPr>
        <w:t>.</w:t>
      </w:r>
    </w:p>
    <w:p w14:paraId="56511A4D" w14:textId="77777777" w:rsidR="00DB43F3" w:rsidRPr="00DB43F3" w:rsidRDefault="004517ED" w:rsidP="004517ED">
      <w:pPr>
        <w:numPr>
          <w:ilvl w:val="0"/>
          <w:numId w:val="7"/>
        </w:numPr>
        <w:spacing w:after="120"/>
        <w:rPr>
          <w:rFonts w:ascii="Calibri" w:eastAsia="Calibri" w:hAnsi="Calibri" w:cs="Calibri"/>
          <w:lang w:val="en-CA"/>
        </w:rPr>
      </w:pPr>
      <w:r w:rsidRPr="004517ED">
        <w:rPr>
          <w:rFonts w:ascii="Calibri" w:eastAsia="Calibri" w:hAnsi="Calibri" w:cs="Calibri"/>
          <w:lang w:val="en-CA"/>
        </w:rPr>
        <w:t xml:space="preserve">CBABC has developed a toolkit to help lawyers speak confidently about the need to uphold and defend fundamental legal principles. Learn more and access the toolkit </w:t>
      </w:r>
      <w:hyperlink r:id="rId12" w:history="1">
        <w:r w:rsidRPr="004517ED">
          <w:rPr>
            <w:rStyle w:val="Hyperlink"/>
            <w:rFonts w:ascii="Calibri" w:eastAsia="Calibri" w:hAnsi="Calibri" w:cs="Calibri"/>
            <w:lang w:val="en-CA"/>
          </w:rPr>
          <w:t>here</w:t>
        </w:r>
      </w:hyperlink>
      <w:r w:rsidRPr="004517ED">
        <w:rPr>
          <w:rFonts w:ascii="Calibri" w:eastAsia="Calibri" w:hAnsi="Calibri" w:cs="Calibri"/>
          <w:lang w:val="en-CA"/>
        </w:rPr>
        <w:t>.</w:t>
      </w:r>
    </w:p>
    <w:p w14:paraId="664B0A70" w14:textId="5829CAAC" w:rsidR="004517ED" w:rsidRPr="004517ED" w:rsidRDefault="004517ED" w:rsidP="00DB43F3">
      <w:pPr>
        <w:spacing w:after="120"/>
        <w:rPr>
          <w:rFonts w:ascii="Calibri" w:eastAsia="Calibri" w:hAnsi="Calibri" w:cs="Calibri"/>
          <w:lang w:val="en-CA"/>
        </w:rPr>
      </w:pPr>
      <w:r w:rsidRPr="004517ED">
        <w:rPr>
          <w:rFonts w:ascii="Calibri" w:eastAsia="Calibri" w:hAnsi="Calibri" w:cs="Calibri"/>
          <w:u w:val="single"/>
          <w:lang w:val="en-CA"/>
        </w:rPr>
        <w:t>Get Involved</w:t>
      </w:r>
    </w:p>
    <w:p w14:paraId="67DC6A5D" w14:textId="77777777" w:rsidR="004517ED" w:rsidRPr="004517ED" w:rsidRDefault="004517ED" w:rsidP="004517ED">
      <w:pPr>
        <w:spacing w:after="120"/>
        <w:rPr>
          <w:rFonts w:ascii="Calibri" w:eastAsia="Calibri" w:hAnsi="Calibri" w:cs="Calibri"/>
          <w:lang w:val="en-CA"/>
        </w:rPr>
      </w:pPr>
      <w:r w:rsidRPr="004517ED">
        <w:rPr>
          <w:rFonts w:ascii="Calibri" w:eastAsia="Calibri" w:hAnsi="Calibri" w:cs="Calibri"/>
          <w:lang w:val="en-CA"/>
        </w:rPr>
        <w:t xml:space="preserve">CBABC is looking for member to join its various committees and contribute to the work of the CBABC. Learn more and apply </w:t>
      </w:r>
      <w:hyperlink r:id="rId13" w:history="1">
        <w:r w:rsidRPr="004517ED">
          <w:rPr>
            <w:rStyle w:val="Hyperlink"/>
            <w:rFonts w:ascii="Calibri" w:eastAsia="Calibri" w:hAnsi="Calibri" w:cs="Calibri"/>
            <w:lang w:val="en-CA"/>
          </w:rPr>
          <w:t>here</w:t>
        </w:r>
      </w:hyperlink>
      <w:r w:rsidRPr="004517ED">
        <w:rPr>
          <w:rFonts w:ascii="Calibri" w:eastAsia="Calibri" w:hAnsi="Calibri" w:cs="Calibri"/>
          <w:lang w:val="en-CA"/>
        </w:rPr>
        <w:t>.</w:t>
      </w:r>
    </w:p>
    <w:p w14:paraId="0DE95F69" w14:textId="77777777" w:rsidR="004517ED" w:rsidRPr="004517ED" w:rsidRDefault="004517ED" w:rsidP="004517ED">
      <w:pPr>
        <w:spacing w:after="120"/>
        <w:rPr>
          <w:rFonts w:ascii="Calibri" w:eastAsia="Calibri" w:hAnsi="Calibri" w:cs="Calibri"/>
          <w:lang w:val="en-CA"/>
        </w:rPr>
      </w:pPr>
      <w:r w:rsidRPr="004517ED">
        <w:rPr>
          <w:rFonts w:ascii="Calibri" w:eastAsia="Calibri" w:hAnsi="Calibri" w:cs="Calibri"/>
          <w:lang w:val="en-CA"/>
        </w:rPr>
        <w:t xml:space="preserve">The Aboriginal Lawyers Forum is still looking for donations for their annual auction, the proceeds from which support the Warrior Project – a project that provides funding to support Indigenous articled students. Learn more, and how to donate, </w:t>
      </w:r>
      <w:hyperlink r:id="rId14" w:history="1">
        <w:r w:rsidRPr="004517ED">
          <w:rPr>
            <w:rStyle w:val="Hyperlink"/>
            <w:rFonts w:ascii="Calibri" w:eastAsia="Calibri" w:hAnsi="Calibri" w:cs="Calibri"/>
            <w:lang w:val="en-CA"/>
          </w:rPr>
          <w:t>here</w:t>
        </w:r>
      </w:hyperlink>
      <w:r w:rsidRPr="004517ED">
        <w:rPr>
          <w:rFonts w:ascii="Calibri" w:eastAsia="Calibri" w:hAnsi="Calibri" w:cs="Calibri"/>
          <w:lang w:val="en-CA"/>
        </w:rPr>
        <w:t>.</w:t>
      </w:r>
    </w:p>
    <w:p w14:paraId="4CFDE8A8" w14:textId="77777777" w:rsidR="004517ED" w:rsidRPr="004517ED" w:rsidRDefault="004517ED" w:rsidP="004517ED">
      <w:pPr>
        <w:spacing w:after="120"/>
        <w:rPr>
          <w:rFonts w:ascii="Calibri" w:eastAsia="Calibri" w:hAnsi="Calibri" w:cs="Calibri"/>
          <w:u w:val="single"/>
          <w:lang w:val="en-CA"/>
        </w:rPr>
      </w:pPr>
      <w:r w:rsidRPr="004517ED">
        <w:rPr>
          <w:rFonts w:ascii="Calibri" w:eastAsia="Calibri" w:hAnsi="Calibri" w:cs="Calibri"/>
          <w:u w:val="single"/>
          <w:lang w:val="en-CA"/>
        </w:rPr>
        <w:t>Upcoming Professional Development sessions that may be of interest to VBA members:</w:t>
      </w:r>
    </w:p>
    <w:p w14:paraId="43D340A2" w14:textId="77777777" w:rsidR="004517ED" w:rsidRPr="004517ED" w:rsidRDefault="004517ED" w:rsidP="004517ED">
      <w:pPr>
        <w:spacing w:after="120"/>
        <w:rPr>
          <w:rFonts w:ascii="Calibri" w:eastAsia="Calibri" w:hAnsi="Calibri" w:cs="Calibri"/>
          <w:lang w:val="en-CA"/>
        </w:rPr>
      </w:pPr>
      <w:r w:rsidRPr="004517ED">
        <w:rPr>
          <w:rFonts w:ascii="Calibri" w:eastAsia="Calibri" w:hAnsi="Calibri" w:cs="Calibri"/>
          <w:lang w:val="en-CA"/>
        </w:rPr>
        <w:t xml:space="preserve">The UVic JD/JID Program: What It Means To have JID Experience in the Legal Profession, online only: </w:t>
      </w:r>
      <w:hyperlink r:id="rId15" w:history="1">
        <w:r w:rsidRPr="004517ED">
          <w:rPr>
            <w:rStyle w:val="Hyperlink"/>
            <w:rFonts w:ascii="Calibri" w:eastAsia="Calibri" w:hAnsi="Calibri" w:cs="Calibri"/>
            <w:lang w:val="en-CA"/>
          </w:rPr>
          <w:t>May 22</w:t>
        </w:r>
        <w:r w:rsidRPr="004517ED">
          <w:rPr>
            <w:rStyle w:val="Hyperlink"/>
            <w:rFonts w:ascii="Calibri" w:eastAsia="Calibri" w:hAnsi="Calibri" w:cs="Calibri"/>
            <w:vertAlign w:val="superscript"/>
            <w:lang w:val="en-CA"/>
          </w:rPr>
          <w:t>nd</w:t>
        </w:r>
        <w:r w:rsidRPr="004517ED">
          <w:rPr>
            <w:rStyle w:val="Hyperlink"/>
            <w:rFonts w:ascii="Calibri" w:eastAsia="Calibri" w:hAnsi="Calibri" w:cs="Calibri"/>
            <w:lang w:val="en-CA"/>
          </w:rPr>
          <w:t>, 12:30 – 1:30 p.m.</w:t>
        </w:r>
      </w:hyperlink>
      <w:r w:rsidRPr="004517ED">
        <w:rPr>
          <w:rFonts w:ascii="Calibri" w:eastAsia="Calibri" w:hAnsi="Calibri" w:cs="Calibri"/>
          <w:lang w:val="en-CA"/>
        </w:rPr>
        <w:t xml:space="preserve"> </w:t>
      </w:r>
    </w:p>
    <w:p w14:paraId="1A636B42" w14:textId="77777777" w:rsidR="004517ED" w:rsidRPr="004517ED" w:rsidRDefault="004517ED" w:rsidP="004517ED">
      <w:pPr>
        <w:spacing w:after="120"/>
        <w:rPr>
          <w:rFonts w:ascii="Calibri" w:eastAsia="Calibri" w:hAnsi="Calibri" w:cs="Calibri"/>
          <w:lang w:val="en-CA"/>
        </w:rPr>
      </w:pPr>
      <w:r w:rsidRPr="004517ED">
        <w:rPr>
          <w:rFonts w:ascii="Calibri" w:eastAsia="Calibri" w:hAnsi="Calibri" w:cs="Calibri"/>
          <w:lang w:val="en-CA"/>
        </w:rPr>
        <w:t xml:space="preserve">Young Lawyers – Victoria June End of Term Networking, in-person only: </w:t>
      </w:r>
      <w:hyperlink r:id="rId16" w:history="1">
        <w:r w:rsidRPr="004517ED">
          <w:rPr>
            <w:rStyle w:val="Hyperlink"/>
            <w:rFonts w:ascii="Calibri" w:eastAsia="Calibri" w:hAnsi="Calibri" w:cs="Calibri"/>
            <w:lang w:val="en-CA"/>
          </w:rPr>
          <w:t>June 5th, 5:30 p.m., Craft Beer Market</w:t>
        </w:r>
      </w:hyperlink>
      <w:r w:rsidRPr="004517ED">
        <w:rPr>
          <w:rFonts w:ascii="Calibri" w:eastAsia="Calibri" w:hAnsi="Calibri" w:cs="Calibri"/>
          <w:lang w:val="en-CA"/>
        </w:rPr>
        <w:t xml:space="preserve"> </w:t>
      </w:r>
    </w:p>
    <w:p w14:paraId="0EC79A57" w14:textId="77777777" w:rsidR="005E4E95" w:rsidRDefault="005E4E95">
      <w:pPr>
        <w:spacing w:after="120"/>
        <w:rPr>
          <w:rFonts w:ascii="Calibri" w:eastAsia="Calibri" w:hAnsi="Calibri" w:cs="Calibri"/>
        </w:rPr>
      </w:pPr>
    </w:p>
    <w:p w14:paraId="6D53D59D" w14:textId="77777777" w:rsidR="00D91A18" w:rsidRDefault="009756CD">
      <w:pPr>
        <w:numPr>
          <w:ilvl w:val="1"/>
          <w:numId w:val="2"/>
        </w:numPr>
        <w:pBdr>
          <w:top w:val="nil"/>
          <w:left w:val="nil"/>
          <w:bottom w:val="nil"/>
          <w:right w:val="nil"/>
          <w:between w:val="nil"/>
        </w:pBdr>
        <w:spacing w:after="120"/>
        <w:ind w:hanging="720"/>
        <w:rPr>
          <w:rFonts w:ascii="Calibri" w:eastAsia="Calibri" w:hAnsi="Calibri" w:cs="Calibri"/>
          <w:color w:val="000000"/>
        </w:rPr>
      </w:pPr>
      <w:r>
        <w:rPr>
          <w:rFonts w:ascii="Calibri" w:eastAsia="Calibri" w:hAnsi="Calibri" w:cs="Calibri"/>
          <w:color w:val="000000"/>
          <w:u w:val="single"/>
        </w:rPr>
        <w:t>Courthouse Liaison</w:t>
      </w:r>
    </w:p>
    <w:p w14:paraId="5F755BA9" w14:textId="77777777" w:rsidR="00D91A18" w:rsidRDefault="00D91A18">
      <w:pPr>
        <w:ind w:left="720"/>
        <w:rPr>
          <w:rFonts w:ascii="Calibri" w:eastAsia="Calibri" w:hAnsi="Calibri" w:cs="Calibri"/>
        </w:rPr>
      </w:pPr>
    </w:p>
    <w:p w14:paraId="344A466D" w14:textId="059BEF60" w:rsidR="00D91A18" w:rsidRDefault="006D4C55">
      <w:pPr>
        <w:rPr>
          <w:rFonts w:ascii="Calibri" w:eastAsia="Calibri" w:hAnsi="Calibri" w:cs="Calibri"/>
        </w:rPr>
      </w:pPr>
      <w:r>
        <w:rPr>
          <w:rFonts w:ascii="Calibri" w:eastAsia="Calibri" w:hAnsi="Calibri" w:cs="Calibri"/>
        </w:rPr>
        <w:t>No report</w:t>
      </w:r>
      <w:r w:rsidR="008536CA">
        <w:rPr>
          <w:rFonts w:ascii="Calibri" w:eastAsia="Calibri" w:hAnsi="Calibri" w:cs="Calibri"/>
        </w:rPr>
        <w:t xml:space="preserve"> </w:t>
      </w:r>
      <w:proofErr w:type="gramStart"/>
      <w:r w:rsidR="008536CA">
        <w:rPr>
          <w:rFonts w:ascii="Calibri" w:eastAsia="Calibri" w:hAnsi="Calibri" w:cs="Calibri"/>
        </w:rPr>
        <w:t>at this time</w:t>
      </w:r>
      <w:proofErr w:type="gramEnd"/>
      <w:r w:rsidR="000D7ECF">
        <w:rPr>
          <w:rFonts w:ascii="Calibri" w:eastAsia="Calibri" w:hAnsi="Calibri" w:cs="Calibri"/>
        </w:rPr>
        <w:t xml:space="preserve"> for Civil.</w:t>
      </w:r>
    </w:p>
    <w:p w14:paraId="7A1E09DD" w14:textId="77777777" w:rsidR="00D91A18" w:rsidRDefault="00D91A18" w:rsidP="000D7ECF">
      <w:pPr>
        <w:pBdr>
          <w:top w:val="nil"/>
          <w:left w:val="nil"/>
          <w:bottom w:val="nil"/>
          <w:right w:val="nil"/>
          <w:between w:val="nil"/>
        </w:pBdr>
        <w:spacing w:after="120"/>
        <w:rPr>
          <w:rFonts w:ascii="Calibri" w:eastAsia="Calibri" w:hAnsi="Calibri" w:cs="Calibri"/>
          <w:color w:val="000000"/>
        </w:rPr>
      </w:pPr>
    </w:p>
    <w:p w14:paraId="4063BC3C" w14:textId="79E80C48" w:rsidR="008536CA" w:rsidRDefault="008536CA" w:rsidP="000D7ECF">
      <w:pPr>
        <w:pBdr>
          <w:top w:val="nil"/>
          <w:left w:val="nil"/>
          <w:bottom w:val="nil"/>
          <w:right w:val="nil"/>
          <w:between w:val="nil"/>
        </w:pBdr>
        <w:spacing w:after="120"/>
        <w:rPr>
          <w:rFonts w:ascii="Calibri" w:eastAsia="Calibri" w:hAnsi="Calibri" w:cs="Calibri"/>
          <w:color w:val="000000"/>
        </w:rPr>
      </w:pPr>
      <w:r>
        <w:rPr>
          <w:rFonts w:ascii="Calibri" w:eastAsia="Calibri" w:hAnsi="Calibri" w:cs="Calibri"/>
          <w:color w:val="000000"/>
        </w:rPr>
        <w:t>Report by Clare</w:t>
      </w:r>
      <w:r w:rsidR="00912177">
        <w:rPr>
          <w:rFonts w:ascii="Calibri" w:eastAsia="Calibri" w:hAnsi="Calibri" w:cs="Calibri"/>
          <w:color w:val="000000"/>
        </w:rPr>
        <w:t xml:space="preserve"> Jennings, KC</w:t>
      </w:r>
    </w:p>
    <w:p w14:paraId="7620F0FC" w14:textId="77777777" w:rsidR="008536CA" w:rsidRDefault="008536CA" w:rsidP="006D4C55">
      <w:pPr>
        <w:pStyle w:val="ListParagraph"/>
        <w:numPr>
          <w:ilvl w:val="0"/>
          <w:numId w:val="7"/>
        </w:numPr>
        <w:pBdr>
          <w:top w:val="nil"/>
          <w:left w:val="nil"/>
          <w:bottom w:val="nil"/>
          <w:right w:val="nil"/>
          <w:between w:val="nil"/>
        </w:pBdr>
        <w:spacing w:after="120"/>
        <w:rPr>
          <w:rFonts w:ascii="Calibri" w:eastAsia="Calibri" w:hAnsi="Calibri" w:cs="Calibri"/>
          <w:color w:val="000000"/>
        </w:rPr>
      </w:pPr>
      <w:r>
        <w:rPr>
          <w:rFonts w:ascii="Calibri" w:eastAsia="Calibri" w:hAnsi="Calibri" w:cs="Calibri"/>
          <w:color w:val="000000"/>
        </w:rPr>
        <w:t>There’s a n</w:t>
      </w:r>
      <w:r w:rsidR="006D4C55" w:rsidRPr="008536CA">
        <w:rPr>
          <w:rFonts w:ascii="Calibri" w:eastAsia="Calibri" w:hAnsi="Calibri" w:cs="Calibri"/>
          <w:color w:val="000000"/>
        </w:rPr>
        <w:t xml:space="preserve">ew criminal practice direction </w:t>
      </w:r>
      <w:r>
        <w:rPr>
          <w:rFonts w:ascii="Calibri" w:eastAsia="Calibri" w:hAnsi="Calibri" w:cs="Calibri"/>
          <w:color w:val="000000"/>
        </w:rPr>
        <w:t xml:space="preserve">on </w:t>
      </w:r>
      <w:r w:rsidR="006D4C55" w:rsidRPr="008536CA">
        <w:rPr>
          <w:rFonts w:ascii="Calibri" w:eastAsia="Calibri" w:hAnsi="Calibri" w:cs="Calibri"/>
          <w:color w:val="000000"/>
        </w:rPr>
        <w:t xml:space="preserve">restricting publication </w:t>
      </w:r>
      <w:r>
        <w:rPr>
          <w:rFonts w:ascii="Calibri" w:eastAsia="Calibri" w:hAnsi="Calibri" w:cs="Calibri"/>
          <w:color w:val="000000"/>
        </w:rPr>
        <w:t xml:space="preserve">of information from conferences for criminal proceedings. There exists a mandatory immediate publication </w:t>
      </w:r>
      <w:r>
        <w:rPr>
          <w:rFonts w:ascii="Calibri" w:eastAsia="Calibri" w:hAnsi="Calibri" w:cs="Calibri"/>
          <w:color w:val="000000"/>
        </w:rPr>
        <w:lastRenderedPageBreak/>
        <w:t xml:space="preserve">ban with respect to pre-trial proceedings generally, and now it </w:t>
      </w:r>
      <w:proofErr w:type="gramStart"/>
      <w:r>
        <w:rPr>
          <w:rFonts w:ascii="Calibri" w:eastAsia="Calibri" w:hAnsi="Calibri" w:cs="Calibri"/>
          <w:color w:val="000000"/>
        </w:rPr>
        <w:t>is overtly and clearly applies</w:t>
      </w:r>
      <w:proofErr w:type="gramEnd"/>
      <w:r>
        <w:rPr>
          <w:rFonts w:ascii="Calibri" w:eastAsia="Calibri" w:hAnsi="Calibri" w:cs="Calibri"/>
          <w:color w:val="000000"/>
        </w:rPr>
        <w:t xml:space="preserve"> to </w:t>
      </w:r>
      <w:r w:rsidR="006D4C55" w:rsidRPr="008536CA">
        <w:rPr>
          <w:rFonts w:ascii="Calibri" w:eastAsia="Calibri" w:hAnsi="Calibri" w:cs="Calibri"/>
          <w:color w:val="000000"/>
        </w:rPr>
        <w:t>pre</w:t>
      </w:r>
      <w:r>
        <w:rPr>
          <w:rFonts w:ascii="Calibri" w:eastAsia="Calibri" w:hAnsi="Calibri" w:cs="Calibri"/>
          <w:color w:val="000000"/>
        </w:rPr>
        <w:t>-</w:t>
      </w:r>
      <w:r w:rsidR="006D4C55" w:rsidRPr="008536CA">
        <w:rPr>
          <w:rFonts w:ascii="Calibri" w:eastAsia="Calibri" w:hAnsi="Calibri" w:cs="Calibri"/>
          <w:color w:val="000000"/>
        </w:rPr>
        <w:t>trial conferences</w:t>
      </w:r>
      <w:r>
        <w:rPr>
          <w:rFonts w:ascii="Calibri" w:eastAsia="Calibri" w:hAnsi="Calibri" w:cs="Calibri"/>
          <w:color w:val="000000"/>
        </w:rPr>
        <w:t xml:space="preserve">. </w:t>
      </w:r>
    </w:p>
    <w:p w14:paraId="76045FB0" w14:textId="34EA5E73" w:rsidR="006D4C55" w:rsidRPr="008536CA" w:rsidRDefault="008536CA" w:rsidP="006D4C55">
      <w:pPr>
        <w:pStyle w:val="ListParagraph"/>
        <w:numPr>
          <w:ilvl w:val="0"/>
          <w:numId w:val="7"/>
        </w:numPr>
        <w:pBdr>
          <w:top w:val="nil"/>
          <w:left w:val="nil"/>
          <w:bottom w:val="nil"/>
          <w:right w:val="nil"/>
          <w:between w:val="nil"/>
        </w:pBdr>
        <w:spacing w:after="120"/>
        <w:rPr>
          <w:rFonts w:ascii="Calibri" w:eastAsia="Calibri" w:hAnsi="Calibri" w:cs="Calibri"/>
          <w:color w:val="000000"/>
        </w:rPr>
      </w:pPr>
      <w:r>
        <w:rPr>
          <w:rFonts w:ascii="Calibri" w:eastAsia="Calibri" w:hAnsi="Calibri" w:cs="Calibri"/>
          <w:color w:val="000000"/>
        </w:rPr>
        <w:t xml:space="preserve">The </w:t>
      </w:r>
      <w:r w:rsidR="006D4C55" w:rsidRPr="008536CA">
        <w:rPr>
          <w:rFonts w:ascii="Calibri" w:eastAsia="Calibri" w:hAnsi="Calibri" w:cs="Calibri"/>
          <w:color w:val="000000"/>
        </w:rPr>
        <w:t xml:space="preserve">BCSC </w:t>
      </w:r>
      <w:r>
        <w:rPr>
          <w:rFonts w:ascii="Calibri" w:eastAsia="Calibri" w:hAnsi="Calibri" w:cs="Calibri"/>
          <w:color w:val="000000"/>
        </w:rPr>
        <w:t xml:space="preserve">has decided </w:t>
      </w:r>
      <w:r w:rsidR="006D4C55" w:rsidRPr="008536CA">
        <w:rPr>
          <w:rFonts w:ascii="Calibri" w:eastAsia="Calibri" w:hAnsi="Calibri" w:cs="Calibri"/>
          <w:color w:val="000000"/>
        </w:rPr>
        <w:t xml:space="preserve">if </w:t>
      </w:r>
      <w:r>
        <w:rPr>
          <w:rFonts w:ascii="Calibri" w:eastAsia="Calibri" w:hAnsi="Calibri" w:cs="Calibri"/>
          <w:color w:val="000000"/>
        </w:rPr>
        <w:t>Section</w:t>
      </w:r>
      <w:r w:rsidR="006D4C55" w:rsidRPr="008536CA">
        <w:rPr>
          <w:rFonts w:ascii="Calibri" w:eastAsia="Calibri" w:hAnsi="Calibri" w:cs="Calibri"/>
          <w:color w:val="000000"/>
        </w:rPr>
        <w:t xml:space="preserve"> 530 language rights are canvassed in </w:t>
      </w:r>
      <w:r>
        <w:rPr>
          <w:rFonts w:ascii="Calibri" w:eastAsia="Calibri" w:hAnsi="Calibri" w:cs="Calibri"/>
          <w:color w:val="000000"/>
        </w:rPr>
        <w:t>P</w:t>
      </w:r>
      <w:r w:rsidR="006D4C55" w:rsidRPr="008536CA">
        <w:rPr>
          <w:rFonts w:ascii="Calibri" w:eastAsia="Calibri" w:hAnsi="Calibri" w:cs="Calibri"/>
          <w:color w:val="000000"/>
        </w:rPr>
        <w:t xml:space="preserve">rovincial </w:t>
      </w:r>
      <w:r>
        <w:rPr>
          <w:rFonts w:ascii="Calibri" w:eastAsia="Calibri" w:hAnsi="Calibri" w:cs="Calibri"/>
          <w:color w:val="000000"/>
        </w:rPr>
        <w:t>C</w:t>
      </w:r>
      <w:r w:rsidR="006D4C55" w:rsidRPr="008536CA">
        <w:rPr>
          <w:rFonts w:ascii="Calibri" w:eastAsia="Calibri" w:hAnsi="Calibri" w:cs="Calibri"/>
          <w:color w:val="000000"/>
        </w:rPr>
        <w:t xml:space="preserve">ourt don’t need to be </w:t>
      </w:r>
      <w:r>
        <w:rPr>
          <w:rFonts w:ascii="Calibri" w:eastAsia="Calibri" w:hAnsi="Calibri" w:cs="Calibri"/>
          <w:color w:val="000000"/>
        </w:rPr>
        <w:t>recanvassed at the BC</w:t>
      </w:r>
      <w:r w:rsidR="006D4C55" w:rsidRPr="008536CA">
        <w:rPr>
          <w:rFonts w:ascii="Calibri" w:eastAsia="Calibri" w:hAnsi="Calibri" w:cs="Calibri"/>
          <w:color w:val="000000"/>
        </w:rPr>
        <w:t>S</w:t>
      </w:r>
      <w:r>
        <w:rPr>
          <w:rFonts w:ascii="Calibri" w:eastAsia="Calibri" w:hAnsi="Calibri" w:cs="Calibri"/>
          <w:color w:val="000000"/>
        </w:rPr>
        <w:t>C, which will</w:t>
      </w:r>
      <w:r w:rsidR="006D4C55" w:rsidRPr="008536CA">
        <w:rPr>
          <w:rFonts w:ascii="Calibri" w:eastAsia="Calibri" w:hAnsi="Calibri" w:cs="Calibri"/>
          <w:color w:val="000000"/>
        </w:rPr>
        <w:t xml:space="preserve"> </w:t>
      </w:r>
      <w:r w:rsidR="00B95F76">
        <w:rPr>
          <w:rFonts w:ascii="Calibri" w:eastAsia="Calibri" w:hAnsi="Calibri" w:cs="Calibri"/>
          <w:color w:val="000000"/>
        </w:rPr>
        <w:t xml:space="preserve">significantly </w:t>
      </w:r>
      <w:r w:rsidR="006D4C55" w:rsidRPr="008536CA">
        <w:rPr>
          <w:rFonts w:ascii="Calibri" w:eastAsia="Calibri" w:hAnsi="Calibri" w:cs="Calibri"/>
          <w:color w:val="000000"/>
        </w:rPr>
        <w:t>save court time</w:t>
      </w:r>
      <w:r w:rsidR="007F7E77">
        <w:rPr>
          <w:rFonts w:ascii="Calibri" w:eastAsia="Calibri" w:hAnsi="Calibri" w:cs="Calibri"/>
          <w:color w:val="000000"/>
        </w:rPr>
        <w:t xml:space="preserve"> and will reduce confusion for accused, who often only speak English.</w:t>
      </w:r>
    </w:p>
    <w:p w14:paraId="6A6E6571" w14:textId="77777777" w:rsidR="006D4C55" w:rsidRDefault="006D4C55" w:rsidP="006D4C55">
      <w:pPr>
        <w:pBdr>
          <w:top w:val="nil"/>
          <w:left w:val="nil"/>
          <w:bottom w:val="nil"/>
          <w:right w:val="nil"/>
          <w:between w:val="nil"/>
        </w:pBdr>
        <w:spacing w:after="120"/>
        <w:rPr>
          <w:rFonts w:ascii="Calibri" w:eastAsia="Calibri" w:hAnsi="Calibri" w:cs="Calibri"/>
          <w:color w:val="000000"/>
        </w:rPr>
      </w:pPr>
    </w:p>
    <w:p w14:paraId="1635BF44" w14:textId="048159FE" w:rsidR="00D91A18" w:rsidRPr="007223D7" w:rsidRDefault="009756CD" w:rsidP="007223D7">
      <w:pPr>
        <w:numPr>
          <w:ilvl w:val="1"/>
          <w:numId w:val="2"/>
        </w:numPr>
        <w:pBdr>
          <w:top w:val="nil"/>
          <w:left w:val="nil"/>
          <w:bottom w:val="nil"/>
          <w:right w:val="nil"/>
          <w:between w:val="nil"/>
        </w:pBdr>
        <w:spacing w:after="120"/>
        <w:ind w:hanging="720"/>
        <w:rPr>
          <w:rFonts w:ascii="Calibri" w:eastAsia="Calibri" w:hAnsi="Calibri" w:cs="Calibri"/>
          <w:color w:val="000000"/>
          <w:u w:val="single"/>
        </w:rPr>
      </w:pPr>
      <w:r>
        <w:rPr>
          <w:rFonts w:ascii="Calibri" w:eastAsia="Calibri" w:hAnsi="Calibri" w:cs="Calibri"/>
          <w:color w:val="000000"/>
          <w:u w:val="single"/>
        </w:rPr>
        <w:t>Website, Email and Forum (Sheila Simpson</w:t>
      </w:r>
      <w:r w:rsidR="0017773B">
        <w:rPr>
          <w:rFonts w:ascii="Calibri" w:eastAsia="Calibri" w:hAnsi="Calibri" w:cs="Calibri"/>
          <w:color w:val="000000"/>
          <w:u w:val="single"/>
        </w:rPr>
        <w:t>, Clare Jennings K.C. &amp; Maliki Suppin</w:t>
      </w:r>
      <w:r>
        <w:rPr>
          <w:rFonts w:ascii="Calibri" w:eastAsia="Calibri" w:hAnsi="Calibri" w:cs="Calibri"/>
          <w:color w:val="000000"/>
        </w:rPr>
        <w:t>)</w:t>
      </w:r>
    </w:p>
    <w:p w14:paraId="76530E50" w14:textId="6AF9179F" w:rsidR="00D91A18" w:rsidRDefault="009E43B0">
      <w:pPr>
        <w:numPr>
          <w:ilvl w:val="2"/>
          <w:numId w:val="2"/>
        </w:numPr>
        <w:pBdr>
          <w:top w:val="nil"/>
          <w:left w:val="nil"/>
          <w:bottom w:val="nil"/>
          <w:right w:val="nil"/>
          <w:between w:val="nil"/>
        </w:pBdr>
        <w:spacing w:after="120"/>
        <w:rPr>
          <w:rFonts w:ascii="Calibri" w:eastAsia="Calibri" w:hAnsi="Calibri" w:cs="Calibri"/>
          <w:color w:val="000000"/>
        </w:rPr>
      </w:pPr>
      <w:r>
        <w:rPr>
          <w:rFonts w:ascii="Calibri" w:eastAsia="Calibri" w:hAnsi="Calibri" w:cs="Calibri"/>
          <w:color w:val="000000"/>
        </w:rPr>
        <w:t xml:space="preserve">Follow us on LinkedIn at: </w:t>
      </w:r>
      <w:hyperlink r:id="rId17" w:history="1">
        <w:r w:rsidR="00EC061B" w:rsidRPr="0061524B">
          <w:rPr>
            <w:rStyle w:val="Hyperlink"/>
            <w:rFonts w:ascii="Calibri" w:eastAsia="Calibri" w:hAnsi="Calibri" w:cs="Calibri"/>
          </w:rPr>
          <w:t>www.linkedin.com/in/victoria-bar-association-281050366</w:t>
        </w:r>
      </w:hyperlink>
    </w:p>
    <w:p w14:paraId="3E060C8B" w14:textId="4A3AB80F" w:rsidR="00EC061B" w:rsidRDefault="00EC061B">
      <w:pPr>
        <w:numPr>
          <w:ilvl w:val="2"/>
          <w:numId w:val="2"/>
        </w:numPr>
        <w:pBdr>
          <w:top w:val="nil"/>
          <w:left w:val="nil"/>
          <w:bottom w:val="nil"/>
          <w:right w:val="nil"/>
          <w:between w:val="nil"/>
        </w:pBdr>
        <w:spacing w:after="120"/>
        <w:rPr>
          <w:rFonts w:ascii="Calibri" w:eastAsia="Calibri" w:hAnsi="Calibri" w:cs="Calibri"/>
          <w:color w:val="000000"/>
        </w:rPr>
      </w:pPr>
      <w:r>
        <w:rPr>
          <w:rFonts w:ascii="Calibri" w:eastAsia="Calibri" w:hAnsi="Calibri" w:cs="Calibri"/>
          <w:color w:val="000000"/>
        </w:rPr>
        <w:t>Sheila sent email instructions to the members who had email issues at the last meeting. No further follow up was requested after the email.</w:t>
      </w:r>
    </w:p>
    <w:p w14:paraId="767F7C05" w14:textId="77777777" w:rsidR="007223D7" w:rsidRDefault="007223D7" w:rsidP="00EC061B">
      <w:pPr>
        <w:rPr>
          <w:i/>
          <w:iCs/>
          <w:sz w:val="22"/>
          <w:szCs w:val="22"/>
        </w:rPr>
      </w:pPr>
    </w:p>
    <w:p w14:paraId="577E2423" w14:textId="716623FC" w:rsidR="00EC061B" w:rsidRPr="00EC061B" w:rsidRDefault="00EC061B" w:rsidP="00EC061B">
      <w:pPr>
        <w:rPr>
          <w:i/>
          <w:iCs/>
          <w:sz w:val="22"/>
          <w:szCs w:val="22"/>
        </w:rPr>
      </w:pPr>
      <w:r w:rsidRPr="00EC061B">
        <w:rPr>
          <w:i/>
          <w:iCs/>
          <w:sz w:val="22"/>
          <w:szCs w:val="22"/>
        </w:rPr>
        <w:t>Please make sure our emails are not getting lost in your junk/spam folder and update your safe contacts with “</w:t>
      </w:r>
      <w:hyperlink r:id="rId18" w:history="1">
        <w:r w:rsidRPr="00EC061B">
          <w:rPr>
            <w:rStyle w:val="Hyperlink"/>
            <w:i/>
            <w:iCs/>
            <w:sz w:val="22"/>
            <w:szCs w:val="22"/>
          </w:rPr>
          <w:t>info@vicbar.ca</w:t>
        </w:r>
      </w:hyperlink>
      <w:r w:rsidRPr="00EC061B">
        <w:rPr>
          <w:i/>
          <w:iCs/>
          <w:sz w:val="22"/>
          <w:szCs w:val="22"/>
        </w:rPr>
        <w:t>”  and if using Outlook ensure you are enabled to receive notifications from “</w:t>
      </w:r>
      <w:hyperlink r:id="rId19" w:history="1">
        <w:r w:rsidRPr="00EC061B">
          <w:rPr>
            <w:rStyle w:val="Hyperlink"/>
            <w:i/>
            <w:iCs/>
            <w:sz w:val="22"/>
            <w:szCs w:val="22"/>
          </w:rPr>
          <w:t>quarantine@messaging.microsoft.com</w:t>
        </w:r>
      </w:hyperlink>
      <w:r w:rsidRPr="00EC061B">
        <w:rPr>
          <w:i/>
          <w:iCs/>
          <w:sz w:val="22"/>
          <w:szCs w:val="22"/>
        </w:rPr>
        <w:t>”. This will ensure you are receiving your Victoria Bar updates!</w:t>
      </w:r>
    </w:p>
    <w:p w14:paraId="16567FE7" w14:textId="77777777" w:rsidR="00EC061B" w:rsidRDefault="00EC061B" w:rsidP="00EC061B">
      <w:pPr>
        <w:pBdr>
          <w:top w:val="nil"/>
          <w:left w:val="nil"/>
          <w:bottom w:val="nil"/>
          <w:right w:val="nil"/>
          <w:between w:val="nil"/>
        </w:pBdr>
        <w:spacing w:after="120"/>
        <w:rPr>
          <w:rFonts w:ascii="Calibri" w:eastAsia="Calibri" w:hAnsi="Calibri" w:cs="Calibri"/>
          <w:color w:val="000000"/>
        </w:rPr>
      </w:pPr>
    </w:p>
    <w:p w14:paraId="2F22FE3B" w14:textId="17DA2A55" w:rsidR="00B76AAE" w:rsidRDefault="00B76AAE" w:rsidP="00EC061B">
      <w:pPr>
        <w:pBdr>
          <w:top w:val="nil"/>
          <w:left w:val="nil"/>
          <w:bottom w:val="nil"/>
          <w:right w:val="nil"/>
          <w:between w:val="nil"/>
        </w:pBdr>
        <w:spacing w:after="120"/>
        <w:rPr>
          <w:rFonts w:ascii="Calibri" w:eastAsia="Calibri" w:hAnsi="Calibri" w:cs="Calibri"/>
          <w:color w:val="000000"/>
        </w:rPr>
      </w:pPr>
      <w:r>
        <w:rPr>
          <w:rFonts w:ascii="Calibri" w:eastAsia="Calibri" w:hAnsi="Calibri" w:cs="Calibri"/>
          <w:color w:val="000000"/>
        </w:rPr>
        <w:t>Report by Sheila Simpson</w:t>
      </w:r>
    </w:p>
    <w:p w14:paraId="623AD383" w14:textId="77777777" w:rsidR="00262E61" w:rsidRDefault="00B76AAE" w:rsidP="00262E61">
      <w:pPr>
        <w:pStyle w:val="ListParagraph"/>
        <w:numPr>
          <w:ilvl w:val="0"/>
          <w:numId w:val="7"/>
        </w:numPr>
        <w:spacing w:after="120"/>
        <w:rPr>
          <w:rFonts w:ascii="Calibri" w:eastAsia="Calibri" w:hAnsi="Calibri" w:cs="Calibri"/>
        </w:rPr>
      </w:pPr>
      <w:r>
        <w:rPr>
          <w:rFonts w:ascii="Calibri" w:eastAsia="Calibri" w:hAnsi="Calibri" w:cs="Calibri"/>
        </w:rPr>
        <w:t>She has created a LinkedIn account</w:t>
      </w:r>
      <w:r w:rsidR="002C23CD">
        <w:rPr>
          <w:rFonts w:ascii="Calibri" w:eastAsia="Calibri" w:hAnsi="Calibri" w:cs="Calibri"/>
        </w:rPr>
        <w:t xml:space="preserve"> and started to follow people</w:t>
      </w:r>
      <w:r>
        <w:rPr>
          <w:rFonts w:ascii="Calibri" w:eastAsia="Calibri" w:hAnsi="Calibri" w:cs="Calibri"/>
        </w:rPr>
        <w:t xml:space="preserve">. </w:t>
      </w:r>
      <w:r w:rsidR="00BD6151" w:rsidRPr="00262E61">
        <w:rPr>
          <w:rFonts w:ascii="Calibri" w:eastAsia="Calibri" w:hAnsi="Calibri" w:cs="Calibri"/>
        </w:rPr>
        <w:t xml:space="preserve">Everyone should go follow </w:t>
      </w:r>
      <w:r w:rsidRPr="00262E61">
        <w:rPr>
          <w:rFonts w:ascii="Calibri" w:eastAsia="Calibri" w:hAnsi="Calibri" w:cs="Calibri"/>
        </w:rPr>
        <w:t>our account</w:t>
      </w:r>
      <w:r w:rsidR="002C23CD" w:rsidRPr="00262E61">
        <w:rPr>
          <w:rFonts w:ascii="Calibri" w:eastAsia="Calibri" w:hAnsi="Calibri" w:cs="Calibri"/>
        </w:rPr>
        <w:t>.</w:t>
      </w:r>
      <w:r w:rsidR="00262E61">
        <w:rPr>
          <w:rFonts w:ascii="Calibri" w:eastAsia="Calibri" w:hAnsi="Calibri" w:cs="Calibri"/>
        </w:rPr>
        <w:t xml:space="preserve"> She h</w:t>
      </w:r>
      <w:r w:rsidR="002C23CD" w:rsidRPr="00262E61">
        <w:rPr>
          <w:rFonts w:ascii="Calibri" w:eastAsia="Calibri" w:hAnsi="Calibri" w:cs="Calibri"/>
        </w:rPr>
        <w:t xml:space="preserve">as made one post so far, about the May </w:t>
      </w:r>
      <w:r w:rsidR="00BD6151" w:rsidRPr="00262E61">
        <w:rPr>
          <w:rFonts w:ascii="Calibri" w:eastAsia="Calibri" w:hAnsi="Calibri" w:cs="Calibri"/>
        </w:rPr>
        <w:t xml:space="preserve">Inns </w:t>
      </w:r>
      <w:r w:rsidR="002C23CD" w:rsidRPr="00262E61">
        <w:rPr>
          <w:rFonts w:ascii="Calibri" w:eastAsia="Calibri" w:hAnsi="Calibri" w:cs="Calibri"/>
        </w:rPr>
        <w:t xml:space="preserve">of Court </w:t>
      </w:r>
      <w:r w:rsidR="00BD6151" w:rsidRPr="00262E61">
        <w:rPr>
          <w:rFonts w:ascii="Calibri" w:eastAsia="Calibri" w:hAnsi="Calibri" w:cs="Calibri"/>
        </w:rPr>
        <w:t>event</w:t>
      </w:r>
      <w:r w:rsidR="002C23CD" w:rsidRPr="00262E61">
        <w:rPr>
          <w:rFonts w:ascii="Calibri" w:eastAsia="Calibri" w:hAnsi="Calibri" w:cs="Calibri"/>
        </w:rPr>
        <w:t>, which LinkedIn has told her people have started to see on LinkedI</w:t>
      </w:r>
      <w:r w:rsidR="008A445B" w:rsidRPr="00262E61">
        <w:rPr>
          <w:rFonts w:ascii="Calibri" w:eastAsia="Calibri" w:hAnsi="Calibri" w:cs="Calibri"/>
        </w:rPr>
        <w:t>n</w:t>
      </w:r>
      <w:r w:rsidR="002C23CD" w:rsidRPr="00262E61">
        <w:rPr>
          <w:rFonts w:ascii="Calibri" w:eastAsia="Calibri" w:hAnsi="Calibri" w:cs="Calibri"/>
        </w:rPr>
        <w:t>.</w:t>
      </w:r>
      <w:r w:rsidR="00BD6151" w:rsidRPr="00262E61">
        <w:rPr>
          <w:rFonts w:ascii="Calibri" w:eastAsia="Calibri" w:hAnsi="Calibri" w:cs="Calibri"/>
        </w:rPr>
        <w:t xml:space="preserve"> </w:t>
      </w:r>
    </w:p>
    <w:p w14:paraId="138C5D7D" w14:textId="7FE4B0DC" w:rsidR="00BD6151" w:rsidRPr="00262E61" w:rsidRDefault="00262E61" w:rsidP="00262E61">
      <w:pPr>
        <w:pStyle w:val="ListParagraph"/>
        <w:numPr>
          <w:ilvl w:val="0"/>
          <w:numId w:val="7"/>
        </w:numPr>
        <w:spacing w:after="120"/>
        <w:rPr>
          <w:rFonts w:ascii="Calibri" w:eastAsia="Calibri" w:hAnsi="Calibri" w:cs="Calibri"/>
        </w:rPr>
      </w:pPr>
      <w:r>
        <w:rPr>
          <w:rFonts w:ascii="Calibri" w:eastAsia="Calibri" w:hAnsi="Calibri" w:cs="Calibri"/>
        </w:rPr>
        <w:t>If you’re having a challenge with receiving VBA emails, please see the note above for how to address the issue.</w:t>
      </w:r>
    </w:p>
    <w:p w14:paraId="546F349C" w14:textId="77777777" w:rsidR="00BD6151" w:rsidRDefault="00BD6151">
      <w:pPr>
        <w:spacing w:after="120"/>
        <w:rPr>
          <w:rFonts w:ascii="Calibri" w:eastAsia="Calibri" w:hAnsi="Calibri" w:cs="Calibri"/>
        </w:rPr>
      </w:pPr>
    </w:p>
    <w:p w14:paraId="23C7AC4D" w14:textId="0D17F5D7" w:rsidR="00D91A18" w:rsidRPr="002A5544" w:rsidRDefault="009756CD" w:rsidP="002A5544">
      <w:pPr>
        <w:numPr>
          <w:ilvl w:val="1"/>
          <w:numId w:val="2"/>
        </w:numPr>
        <w:pBdr>
          <w:top w:val="nil"/>
          <w:left w:val="nil"/>
          <w:bottom w:val="nil"/>
          <w:right w:val="nil"/>
          <w:between w:val="nil"/>
        </w:pBdr>
        <w:spacing w:after="120"/>
        <w:ind w:hanging="720"/>
        <w:rPr>
          <w:rFonts w:ascii="Calibri" w:eastAsia="Calibri" w:hAnsi="Calibri" w:cs="Calibri"/>
          <w:color w:val="000000"/>
          <w:u w:val="single"/>
        </w:rPr>
      </w:pPr>
      <w:r>
        <w:rPr>
          <w:rFonts w:ascii="Calibri" w:eastAsia="Calibri" w:hAnsi="Calibri" w:cs="Calibri"/>
          <w:color w:val="000000"/>
          <w:u w:val="single"/>
        </w:rPr>
        <w:t xml:space="preserve">Barrister’s Lounge &amp; Court Boxes (Marlisa Martin) </w:t>
      </w:r>
    </w:p>
    <w:p w14:paraId="3E29C9B5" w14:textId="1D65E744" w:rsidR="00D91A18" w:rsidRDefault="009E43B0">
      <w:pPr>
        <w:numPr>
          <w:ilvl w:val="2"/>
          <w:numId w:val="2"/>
        </w:numPr>
        <w:pBdr>
          <w:top w:val="nil"/>
          <w:left w:val="nil"/>
          <w:bottom w:val="nil"/>
          <w:right w:val="nil"/>
          <w:between w:val="nil"/>
        </w:pBdr>
        <w:spacing w:after="120"/>
        <w:rPr>
          <w:rFonts w:ascii="Calibri" w:eastAsia="Calibri" w:hAnsi="Calibri" w:cs="Calibri"/>
          <w:color w:val="000000"/>
          <w:u w:val="single"/>
        </w:rPr>
      </w:pPr>
      <w:r>
        <w:rPr>
          <w:rFonts w:ascii="Calibri" w:eastAsia="Calibri" w:hAnsi="Calibri" w:cs="Calibri"/>
          <w:color w:val="000000"/>
        </w:rPr>
        <w:t>Update on the new registration system</w:t>
      </w:r>
    </w:p>
    <w:p w14:paraId="642C0662" w14:textId="133C5C7F" w:rsidR="00D91A18" w:rsidRDefault="002A5544">
      <w:pPr>
        <w:spacing w:after="120"/>
        <w:rPr>
          <w:rFonts w:ascii="Calibri" w:eastAsia="Calibri" w:hAnsi="Calibri" w:cs="Calibri"/>
        </w:rPr>
      </w:pPr>
      <w:r>
        <w:rPr>
          <w:rFonts w:ascii="Calibri" w:eastAsia="Calibri" w:hAnsi="Calibri" w:cs="Calibri"/>
        </w:rPr>
        <w:t>Report by Marlisa Martin</w:t>
      </w:r>
    </w:p>
    <w:p w14:paraId="76106342" w14:textId="77777777" w:rsidR="000F5097" w:rsidRDefault="002A5544" w:rsidP="000F5097">
      <w:pPr>
        <w:pStyle w:val="ListParagraph"/>
        <w:numPr>
          <w:ilvl w:val="0"/>
          <w:numId w:val="7"/>
        </w:numPr>
        <w:spacing w:after="120"/>
        <w:rPr>
          <w:rFonts w:ascii="Calibri" w:eastAsia="Calibri" w:hAnsi="Calibri" w:cs="Calibri"/>
        </w:rPr>
      </w:pPr>
      <w:r>
        <w:rPr>
          <w:rFonts w:ascii="Calibri" w:eastAsia="Calibri" w:hAnsi="Calibri" w:cs="Calibri"/>
        </w:rPr>
        <w:t>She is t</w:t>
      </w:r>
      <w:r w:rsidR="00F35F1E" w:rsidRPr="002A5544">
        <w:rPr>
          <w:rFonts w:ascii="Calibri" w:eastAsia="Calibri" w:hAnsi="Calibri" w:cs="Calibri"/>
        </w:rPr>
        <w:t xml:space="preserve">rying to streamline </w:t>
      </w:r>
      <w:r>
        <w:rPr>
          <w:rFonts w:ascii="Calibri" w:eastAsia="Calibri" w:hAnsi="Calibri" w:cs="Calibri"/>
        </w:rPr>
        <w:t xml:space="preserve">the </w:t>
      </w:r>
      <w:r w:rsidR="00F35F1E" w:rsidRPr="002A5544">
        <w:rPr>
          <w:rFonts w:ascii="Calibri" w:eastAsia="Calibri" w:hAnsi="Calibri" w:cs="Calibri"/>
        </w:rPr>
        <w:t>court</w:t>
      </w:r>
      <w:r>
        <w:rPr>
          <w:rFonts w:ascii="Calibri" w:eastAsia="Calibri" w:hAnsi="Calibri" w:cs="Calibri"/>
        </w:rPr>
        <w:t xml:space="preserve"> </w:t>
      </w:r>
      <w:r w:rsidR="00F35F1E" w:rsidRPr="002A5544">
        <w:rPr>
          <w:rFonts w:ascii="Calibri" w:eastAsia="Calibri" w:hAnsi="Calibri" w:cs="Calibri"/>
        </w:rPr>
        <w:t>box billing system</w:t>
      </w:r>
      <w:r>
        <w:rPr>
          <w:rFonts w:ascii="Calibri" w:eastAsia="Calibri" w:hAnsi="Calibri" w:cs="Calibri"/>
        </w:rPr>
        <w:t xml:space="preserve">. You </w:t>
      </w:r>
      <w:r w:rsidR="00F35F1E" w:rsidRPr="002A5544">
        <w:rPr>
          <w:rFonts w:ascii="Calibri" w:eastAsia="Calibri" w:hAnsi="Calibri" w:cs="Calibri"/>
        </w:rPr>
        <w:t xml:space="preserve">may have seen </w:t>
      </w:r>
      <w:r>
        <w:rPr>
          <w:rFonts w:ascii="Calibri" w:eastAsia="Calibri" w:hAnsi="Calibri" w:cs="Calibri"/>
        </w:rPr>
        <w:t xml:space="preserve">an </w:t>
      </w:r>
      <w:r w:rsidR="00F35F1E" w:rsidRPr="002A5544">
        <w:rPr>
          <w:rFonts w:ascii="Calibri" w:eastAsia="Calibri" w:hAnsi="Calibri" w:cs="Calibri"/>
        </w:rPr>
        <w:t xml:space="preserve">email saying </w:t>
      </w:r>
      <w:r>
        <w:rPr>
          <w:rFonts w:ascii="Calibri" w:eastAsia="Calibri" w:hAnsi="Calibri" w:cs="Calibri"/>
        </w:rPr>
        <w:t xml:space="preserve">that you can </w:t>
      </w:r>
      <w:r w:rsidR="00F35F1E" w:rsidRPr="002A5544">
        <w:rPr>
          <w:rFonts w:ascii="Calibri" w:eastAsia="Calibri" w:hAnsi="Calibri" w:cs="Calibri"/>
        </w:rPr>
        <w:t xml:space="preserve">pay using </w:t>
      </w:r>
      <w:r>
        <w:rPr>
          <w:rFonts w:ascii="Calibri" w:eastAsia="Calibri" w:hAnsi="Calibri" w:cs="Calibri"/>
        </w:rPr>
        <w:t>P</w:t>
      </w:r>
      <w:r w:rsidR="00F35F1E" w:rsidRPr="002A5544">
        <w:rPr>
          <w:rFonts w:ascii="Calibri" w:eastAsia="Calibri" w:hAnsi="Calibri" w:cs="Calibri"/>
        </w:rPr>
        <w:t>ay</w:t>
      </w:r>
      <w:r>
        <w:rPr>
          <w:rFonts w:ascii="Calibri" w:eastAsia="Calibri" w:hAnsi="Calibri" w:cs="Calibri"/>
        </w:rPr>
        <w:t>P</w:t>
      </w:r>
      <w:r w:rsidR="00F35F1E" w:rsidRPr="002A5544">
        <w:rPr>
          <w:rFonts w:ascii="Calibri" w:eastAsia="Calibri" w:hAnsi="Calibri" w:cs="Calibri"/>
        </w:rPr>
        <w:t>al</w:t>
      </w:r>
      <w:r>
        <w:rPr>
          <w:rFonts w:ascii="Calibri" w:eastAsia="Calibri" w:hAnsi="Calibri" w:cs="Calibri"/>
        </w:rPr>
        <w:t xml:space="preserve">. She is </w:t>
      </w:r>
      <w:r w:rsidR="00F35F1E" w:rsidRPr="002A5544">
        <w:rPr>
          <w:rFonts w:ascii="Calibri" w:eastAsia="Calibri" w:hAnsi="Calibri" w:cs="Calibri"/>
        </w:rPr>
        <w:t xml:space="preserve">trying to make </w:t>
      </w:r>
      <w:r>
        <w:rPr>
          <w:rFonts w:ascii="Calibri" w:eastAsia="Calibri" w:hAnsi="Calibri" w:cs="Calibri"/>
        </w:rPr>
        <w:t xml:space="preserve">it </w:t>
      </w:r>
      <w:r w:rsidR="00F35F1E" w:rsidRPr="002A5544">
        <w:rPr>
          <w:rFonts w:ascii="Calibri" w:eastAsia="Calibri" w:hAnsi="Calibri" w:cs="Calibri"/>
        </w:rPr>
        <w:t>as automated as possible</w:t>
      </w:r>
      <w:r>
        <w:rPr>
          <w:rFonts w:ascii="Calibri" w:eastAsia="Calibri" w:hAnsi="Calibri" w:cs="Calibri"/>
        </w:rPr>
        <w:t>.</w:t>
      </w:r>
      <w:r w:rsidR="00F35F1E" w:rsidRPr="002A5544">
        <w:rPr>
          <w:rFonts w:ascii="Calibri" w:eastAsia="Calibri" w:hAnsi="Calibri" w:cs="Calibri"/>
        </w:rPr>
        <w:t xml:space="preserve"> </w:t>
      </w:r>
    </w:p>
    <w:p w14:paraId="019858E9" w14:textId="77777777" w:rsidR="000F5097" w:rsidRDefault="000F5097" w:rsidP="000F5097">
      <w:pPr>
        <w:pStyle w:val="ListParagraph"/>
        <w:numPr>
          <w:ilvl w:val="0"/>
          <w:numId w:val="7"/>
        </w:numPr>
        <w:spacing w:after="120"/>
        <w:rPr>
          <w:rFonts w:ascii="Calibri" w:eastAsia="Calibri" w:hAnsi="Calibri" w:cs="Calibri"/>
        </w:rPr>
      </w:pPr>
      <w:r>
        <w:rPr>
          <w:rFonts w:ascii="Calibri" w:eastAsia="Calibri" w:hAnsi="Calibri" w:cs="Calibri"/>
        </w:rPr>
        <w:t>It is a l</w:t>
      </w:r>
      <w:r w:rsidR="00894637" w:rsidRPr="000F5097">
        <w:rPr>
          <w:rFonts w:ascii="Calibri" w:eastAsia="Calibri" w:hAnsi="Calibri" w:cs="Calibri"/>
        </w:rPr>
        <w:t>earning process</w:t>
      </w:r>
      <w:r>
        <w:rPr>
          <w:rFonts w:ascii="Calibri" w:eastAsia="Calibri" w:hAnsi="Calibri" w:cs="Calibri"/>
        </w:rPr>
        <w:t xml:space="preserve">. Some court boxes </w:t>
      </w:r>
      <w:r w:rsidR="00894637" w:rsidRPr="000F5097">
        <w:rPr>
          <w:rFonts w:ascii="Calibri" w:eastAsia="Calibri" w:hAnsi="Calibri" w:cs="Calibri"/>
        </w:rPr>
        <w:t xml:space="preserve">are paid by one person but </w:t>
      </w:r>
      <w:r>
        <w:rPr>
          <w:rFonts w:ascii="Calibri" w:eastAsia="Calibri" w:hAnsi="Calibri" w:cs="Calibri"/>
        </w:rPr>
        <w:t xml:space="preserve">for </w:t>
      </w:r>
      <w:r w:rsidR="00894637" w:rsidRPr="000F5097">
        <w:rPr>
          <w:rFonts w:ascii="Calibri" w:eastAsia="Calibri" w:hAnsi="Calibri" w:cs="Calibri"/>
        </w:rPr>
        <w:t>several people per court</w:t>
      </w:r>
      <w:r>
        <w:rPr>
          <w:rFonts w:ascii="Calibri" w:eastAsia="Calibri" w:hAnsi="Calibri" w:cs="Calibri"/>
        </w:rPr>
        <w:t xml:space="preserve"> </w:t>
      </w:r>
      <w:r w:rsidR="00894637" w:rsidRPr="000F5097">
        <w:rPr>
          <w:rFonts w:ascii="Calibri" w:eastAsia="Calibri" w:hAnsi="Calibri" w:cs="Calibri"/>
        </w:rPr>
        <w:t>box</w:t>
      </w:r>
      <w:r>
        <w:rPr>
          <w:rFonts w:ascii="Calibri" w:eastAsia="Calibri" w:hAnsi="Calibri" w:cs="Calibri"/>
        </w:rPr>
        <w:t>.</w:t>
      </w:r>
    </w:p>
    <w:p w14:paraId="33485A65" w14:textId="121BE8E4" w:rsidR="00894637" w:rsidRPr="000F5097" w:rsidRDefault="000F5097" w:rsidP="000F5097">
      <w:pPr>
        <w:pStyle w:val="ListParagraph"/>
        <w:numPr>
          <w:ilvl w:val="0"/>
          <w:numId w:val="7"/>
        </w:numPr>
        <w:spacing w:after="120"/>
        <w:rPr>
          <w:rFonts w:ascii="Calibri" w:eastAsia="Calibri" w:hAnsi="Calibri" w:cs="Calibri"/>
        </w:rPr>
      </w:pPr>
      <w:r>
        <w:rPr>
          <w:rFonts w:ascii="Calibri" w:eastAsia="Calibri" w:hAnsi="Calibri" w:cs="Calibri"/>
        </w:rPr>
        <w:t>We c</w:t>
      </w:r>
      <w:r w:rsidR="00894637" w:rsidRPr="000F5097">
        <w:rPr>
          <w:rFonts w:ascii="Calibri" w:eastAsia="Calibri" w:hAnsi="Calibri" w:cs="Calibri"/>
        </w:rPr>
        <w:t xml:space="preserve">an’t fully automate </w:t>
      </w:r>
      <w:r>
        <w:rPr>
          <w:rFonts w:ascii="Calibri" w:eastAsia="Calibri" w:hAnsi="Calibri" w:cs="Calibri"/>
        </w:rPr>
        <w:t xml:space="preserve">the registration system </w:t>
      </w:r>
      <w:r w:rsidR="00894637" w:rsidRPr="000F5097">
        <w:rPr>
          <w:rFonts w:ascii="Calibri" w:eastAsia="Calibri" w:hAnsi="Calibri" w:cs="Calibri"/>
        </w:rPr>
        <w:t>with the version of P</w:t>
      </w:r>
      <w:r>
        <w:rPr>
          <w:rFonts w:ascii="Calibri" w:eastAsia="Calibri" w:hAnsi="Calibri" w:cs="Calibri"/>
        </w:rPr>
        <w:t>ay</w:t>
      </w:r>
      <w:r w:rsidR="00894637" w:rsidRPr="000F5097">
        <w:rPr>
          <w:rFonts w:ascii="Calibri" w:eastAsia="Calibri" w:hAnsi="Calibri" w:cs="Calibri"/>
        </w:rPr>
        <w:t>P</w:t>
      </w:r>
      <w:r>
        <w:rPr>
          <w:rFonts w:ascii="Calibri" w:eastAsia="Calibri" w:hAnsi="Calibri" w:cs="Calibri"/>
        </w:rPr>
        <w:t>al that</w:t>
      </w:r>
      <w:r w:rsidR="00894637" w:rsidRPr="000F5097">
        <w:rPr>
          <w:rFonts w:ascii="Calibri" w:eastAsia="Calibri" w:hAnsi="Calibri" w:cs="Calibri"/>
        </w:rPr>
        <w:t xml:space="preserve"> we have</w:t>
      </w:r>
      <w:r>
        <w:rPr>
          <w:rFonts w:ascii="Calibri" w:eastAsia="Calibri" w:hAnsi="Calibri" w:cs="Calibri"/>
        </w:rPr>
        <w:t xml:space="preserve">. That would cost an </w:t>
      </w:r>
      <w:r w:rsidR="00894637" w:rsidRPr="000F5097">
        <w:rPr>
          <w:rFonts w:ascii="Calibri" w:eastAsia="Calibri" w:hAnsi="Calibri" w:cs="Calibri"/>
        </w:rPr>
        <w:t>extra $30 a month</w:t>
      </w:r>
      <w:r>
        <w:rPr>
          <w:rFonts w:ascii="Calibri" w:eastAsia="Calibri" w:hAnsi="Calibri" w:cs="Calibri"/>
        </w:rPr>
        <w:t xml:space="preserve">. We may </w:t>
      </w:r>
      <w:r w:rsidR="00BF7E0D" w:rsidRPr="000F5097">
        <w:rPr>
          <w:rFonts w:ascii="Calibri" w:eastAsia="Calibri" w:hAnsi="Calibri" w:cs="Calibri"/>
        </w:rPr>
        <w:t xml:space="preserve">move </w:t>
      </w:r>
      <w:r>
        <w:rPr>
          <w:rFonts w:ascii="Calibri" w:eastAsia="Calibri" w:hAnsi="Calibri" w:cs="Calibri"/>
        </w:rPr>
        <w:t xml:space="preserve">to doing that </w:t>
      </w:r>
      <w:r w:rsidR="00BF7E0D" w:rsidRPr="000F5097">
        <w:rPr>
          <w:rFonts w:ascii="Calibri" w:eastAsia="Calibri" w:hAnsi="Calibri" w:cs="Calibri"/>
        </w:rPr>
        <w:t xml:space="preserve">in </w:t>
      </w:r>
      <w:r>
        <w:rPr>
          <w:rFonts w:ascii="Calibri" w:eastAsia="Calibri" w:hAnsi="Calibri" w:cs="Calibri"/>
        </w:rPr>
        <w:t xml:space="preserve">the </w:t>
      </w:r>
      <w:r w:rsidR="00BF7E0D" w:rsidRPr="000F5097">
        <w:rPr>
          <w:rFonts w:ascii="Calibri" w:eastAsia="Calibri" w:hAnsi="Calibri" w:cs="Calibri"/>
        </w:rPr>
        <w:t>future</w:t>
      </w:r>
      <w:r>
        <w:rPr>
          <w:rFonts w:ascii="Calibri" w:eastAsia="Calibri" w:hAnsi="Calibri" w:cs="Calibri"/>
        </w:rPr>
        <w:t xml:space="preserve">, </w:t>
      </w:r>
      <w:r w:rsidR="00BF7E0D" w:rsidRPr="000F5097">
        <w:rPr>
          <w:rFonts w:ascii="Calibri" w:eastAsia="Calibri" w:hAnsi="Calibri" w:cs="Calibri"/>
        </w:rPr>
        <w:t xml:space="preserve">which </w:t>
      </w:r>
      <w:r>
        <w:rPr>
          <w:rFonts w:ascii="Calibri" w:eastAsia="Calibri" w:hAnsi="Calibri" w:cs="Calibri"/>
        </w:rPr>
        <w:t xml:space="preserve">would also </w:t>
      </w:r>
      <w:r w:rsidR="00BF7E0D" w:rsidRPr="000F5097">
        <w:rPr>
          <w:rFonts w:ascii="Calibri" w:eastAsia="Calibri" w:hAnsi="Calibri" w:cs="Calibri"/>
        </w:rPr>
        <w:t>help us with membership</w:t>
      </w:r>
      <w:r>
        <w:rPr>
          <w:rFonts w:ascii="Calibri" w:eastAsia="Calibri" w:hAnsi="Calibri" w:cs="Calibri"/>
        </w:rPr>
        <w:t>s.</w:t>
      </w:r>
    </w:p>
    <w:p w14:paraId="1077FAFA" w14:textId="3B298637" w:rsidR="00D05438" w:rsidRPr="000F5097" w:rsidRDefault="000F5097" w:rsidP="000F5097">
      <w:pPr>
        <w:pStyle w:val="ListParagraph"/>
        <w:numPr>
          <w:ilvl w:val="0"/>
          <w:numId w:val="7"/>
        </w:numPr>
        <w:spacing w:after="120"/>
        <w:rPr>
          <w:rFonts w:ascii="Calibri" w:eastAsia="Calibri" w:hAnsi="Calibri" w:cs="Calibri"/>
        </w:rPr>
      </w:pPr>
      <w:r>
        <w:rPr>
          <w:rFonts w:ascii="Calibri" w:eastAsia="Calibri" w:hAnsi="Calibri" w:cs="Calibri"/>
        </w:rPr>
        <w:t xml:space="preserve">She’s also realized that her correspondence has only been with </w:t>
      </w:r>
      <w:r w:rsidR="00D05438" w:rsidRPr="000F5097">
        <w:rPr>
          <w:rFonts w:ascii="Calibri" w:eastAsia="Calibri" w:hAnsi="Calibri" w:cs="Calibri"/>
        </w:rPr>
        <w:t xml:space="preserve">those with existing </w:t>
      </w:r>
      <w:r>
        <w:rPr>
          <w:rFonts w:ascii="Calibri" w:eastAsia="Calibri" w:hAnsi="Calibri" w:cs="Calibri"/>
        </w:rPr>
        <w:t>court boxes</w:t>
      </w:r>
      <w:r w:rsidR="00D05438" w:rsidRPr="000F5097">
        <w:rPr>
          <w:rFonts w:ascii="Calibri" w:eastAsia="Calibri" w:hAnsi="Calibri" w:cs="Calibri"/>
        </w:rPr>
        <w:t>, but there might be new lawyers that don’t realize</w:t>
      </w:r>
      <w:r>
        <w:rPr>
          <w:rFonts w:ascii="Calibri" w:eastAsia="Calibri" w:hAnsi="Calibri" w:cs="Calibri"/>
        </w:rPr>
        <w:t xml:space="preserve"> it is an option.</w:t>
      </w:r>
    </w:p>
    <w:p w14:paraId="4AE2B252" w14:textId="77777777" w:rsidR="008E544D" w:rsidRDefault="008E544D" w:rsidP="008E544D">
      <w:pPr>
        <w:pStyle w:val="ListParagraph"/>
        <w:numPr>
          <w:ilvl w:val="0"/>
          <w:numId w:val="7"/>
        </w:numPr>
        <w:spacing w:after="120"/>
        <w:rPr>
          <w:rFonts w:ascii="Calibri" w:eastAsia="Calibri" w:hAnsi="Calibri" w:cs="Calibri"/>
        </w:rPr>
      </w:pPr>
      <w:r>
        <w:rPr>
          <w:rFonts w:ascii="Calibri" w:eastAsia="Calibri" w:hAnsi="Calibri" w:cs="Calibri"/>
        </w:rPr>
        <w:t xml:space="preserve">There are </w:t>
      </w:r>
      <w:r w:rsidR="0093409E" w:rsidRPr="008E544D">
        <w:rPr>
          <w:rFonts w:ascii="Calibri" w:eastAsia="Calibri" w:hAnsi="Calibri" w:cs="Calibri"/>
        </w:rPr>
        <w:t>9 people who have paid</w:t>
      </w:r>
      <w:r>
        <w:rPr>
          <w:rFonts w:ascii="Calibri" w:eastAsia="Calibri" w:hAnsi="Calibri" w:cs="Calibri"/>
        </w:rPr>
        <w:t xml:space="preserve"> so far</w:t>
      </w:r>
      <w:r w:rsidR="0093409E" w:rsidRPr="008E544D">
        <w:rPr>
          <w:rFonts w:ascii="Calibri" w:eastAsia="Calibri" w:hAnsi="Calibri" w:cs="Calibri"/>
        </w:rPr>
        <w:t xml:space="preserve">, </w:t>
      </w:r>
      <w:r>
        <w:rPr>
          <w:rFonts w:ascii="Calibri" w:eastAsia="Calibri" w:hAnsi="Calibri" w:cs="Calibri"/>
        </w:rPr>
        <w:t xml:space="preserve">with </w:t>
      </w:r>
      <w:r w:rsidR="0093409E" w:rsidRPr="008E544D">
        <w:rPr>
          <w:rFonts w:ascii="Calibri" w:eastAsia="Calibri" w:hAnsi="Calibri" w:cs="Calibri"/>
        </w:rPr>
        <w:t>4 using P</w:t>
      </w:r>
      <w:r>
        <w:rPr>
          <w:rFonts w:ascii="Calibri" w:eastAsia="Calibri" w:hAnsi="Calibri" w:cs="Calibri"/>
        </w:rPr>
        <w:t>ay</w:t>
      </w:r>
      <w:r w:rsidR="0093409E" w:rsidRPr="008E544D">
        <w:rPr>
          <w:rFonts w:ascii="Calibri" w:eastAsia="Calibri" w:hAnsi="Calibri" w:cs="Calibri"/>
        </w:rPr>
        <w:t>P</w:t>
      </w:r>
      <w:r>
        <w:rPr>
          <w:rFonts w:ascii="Calibri" w:eastAsia="Calibri" w:hAnsi="Calibri" w:cs="Calibri"/>
        </w:rPr>
        <w:t>al. S</w:t>
      </w:r>
      <w:r w:rsidR="0093409E" w:rsidRPr="008E544D">
        <w:rPr>
          <w:rFonts w:ascii="Calibri" w:eastAsia="Calibri" w:hAnsi="Calibri" w:cs="Calibri"/>
        </w:rPr>
        <w:t>ome firms want to pay by cheque</w:t>
      </w:r>
      <w:r>
        <w:rPr>
          <w:rFonts w:ascii="Calibri" w:eastAsia="Calibri" w:hAnsi="Calibri" w:cs="Calibri"/>
        </w:rPr>
        <w:t xml:space="preserve">. She will </w:t>
      </w:r>
      <w:r w:rsidR="0093409E" w:rsidRPr="008E544D">
        <w:rPr>
          <w:rFonts w:ascii="Calibri" w:eastAsia="Calibri" w:hAnsi="Calibri" w:cs="Calibri"/>
        </w:rPr>
        <w:t>try to move people over</w:t>
      </w:r>
      <w:r>
        <w:rPr>
          <w:rFonts w:ascii="Calibri" w:eastAsia="Calibri" w:hAnsi="Calibri" w:cs="Calibri"/>
        </w:rPr>
        <w:t xml:space="preserve"> to PayPal.</w:t>
      </w:r>
    </w:p>
    <w:p w14:paraId="1BE547E3" w14:textId="336429BF" w:rsidR="0093409E" w:rsidRPr="008E544D" w:rsidRDefault="0093409E" w:rsidP="008E544D">
      <w:pPr>
        <w:pStyle w:val="ListParagraph"/>
        <w:numPr>
          <w:ilvl w:val="0"/>
          <w:numId w:val="7"/>
        </w:numPr>
        <w:spacing w:after="120"/>
        <w:rPr>
          <w:rFonts w:ascii="Calibri" w:eastAsia="Calibri" w:hAnsi="Calibri" w:cs="Calibri"/>
        </w:rPr>
      </w:pPr>
      <w:r w:rsidRPr="008E544D">
        <w:rPr>
          <w:rFonts w:ascii="Calibri" w:eastAsia="Calibri" w:hAnsi="Calibri" w:cs="Calibri"/>
        </w:rPr>
        <w:lastRenderedPageBreak/>
        <w:t>Stripe is another payment system</w:t>
      </w:r>
      <w:r w:rsidR="008E544D">
        <w:rPr>
          <w:rFonts w:ascii="Calibri" w:eastAsia="Calibri" w:hAnsi="Calibri" w:cs="Calibri"/>
        </w:rPr>
        <w:t xml:space="preserve"> that could be used. It is</w:t>
      </w:r>
      <w:r w:rsidRPr="008E544D">
        <w:rPr>
          <w:rFonts w:ascii="Calibri" w:eastAsia="Calibri" w:hAnsi="Calibri" w:cs="Calibri"/>
        </w:rPr>
        <w:t xml:space="preserve"> more global and allows more automation</w:t>
      </w:r>
      <w:r w:rsidR="008E544D">
        <w:rPr>
          <w:rFonts w:ascii="Calibri" w:eastAsia="Calibri" w:hAnsi="Calibri" w:cs="Calibri"/>
        </w:rPr>
        <w:t>.</w:t>
      </w:r>
      <w:r w:rsidRPr="008E544D">
        <w:rPr>
          <w:rFonts w:ascii="Calibri" w:eastAsia="Calibri" w:hAnsi="Calibri" w:cs="Calibri"/>
        </w:rPr>
        <w:t xml:space="preserve"> </w:t>
      </w:r>
    </w:p>
    <w:p w14:paraId="19CCE6A2" w14:textId="77777777" w:rsidR="00F35F1E" w:rsidRDefault="00F35F1E">
      <w:pPr>
        <w:spacing w:after="120"/>
        <w:rPr>
          <w:rFonts w:ascii="Calibri" w:eastAsia="Calibri" w:hAnsi="Calibri" w:cs="Calibri"/>
        </w:rPr>
      </w:pPr>
    </w:p>
    <w:p w14:paraId="783889A7" w14:textId="56A97DC7" w:rsidR="00D91A18" w:rsidRPr="000D7ECF" w:rsidRDefault="009756CD" w:rsidP="000D7ECF">
      <w:pPr>
        <w:numPr>
          <w:ilvl w:val="1"/>
          <w:numId w:val="2"/>
        </w:numPr>
        <w:pBdr>
          <w:top w:val="nil"/>
          <w:left w:val="nil"/>
          <w:bottom w:val="nil"/>
          <w:right w:val="nil"/>
          <w:between w:val="nil"/>
        </w:pBdr>
        <w:spacing w:after="120"/>
        <w:ind w:hanging="720"/>
        <w:rPr>
          <w:rFonts w:ascii="Calibri" w:eastAsia="Calibri" w:hAnsi="Calibri" w:cs="Calibri"/>
          <w:color w:val="000000"/>
          <w:u w:val="single"/>
        </w:rPr>
      </w:pPr>
      <w:r>
        <w:rPr>
          <w:rFonts w:ascii="Calibri" w:eastAsia="Calibri" w:hAnsi="Calibri" w:cs="Calibri"/>
          <w:color w:val="000000"/>
          <w:u w:val="single"/>
        </w:rPr>
        <w:t>Lockers (Danielle Young</w:t>
      </w:r>
      <w:r w:rsidR="0017773B">
        <w:rPr>
          <w:rFonts w:ascii="Calibri" w:eastAsia="Calibri" w:hAnsi="Calibri" w:cs="Calibri"/>
          <w:color w:val="000000"/>
          <w:u w:val="single"/>
        </w:rPr>
        <w:t xml:space="preserve"> &amp; Darren Williams</w:t>
      </w:r>
      <w:r>
        <w:rPr>
          <w:rFonts w:ascii="Calibri" w:eastAsia="Calibri" w:hAnsi="Calibri" w:cs="Calibri"/>
          <w:color w:val="000000"/>
          <w:u w:val="single"/>
        </w:rPr>
        <w:t xml:space="preserve">) </w:t>
      </w:r>
    </w:p>
    <w:p w14:paraId="54C5BBD9" w14:textId="1ACACEBA" w:rsidR="0067464E" w:rsidRPr="00303C02" w:rsidRDefault="0067464E" w:rsidP="0067464E">
      <w:pPr>
        <w:pBdr>
          <w:top w:val="nil"/>
          <w:left w:val="nil"/>
          <w:bottom w:val="nil"/>
          <w:right w:val="nil"/>
          <w:between w:val="nil"/>
        </w:pBdr>
        <w:spacing w:after="120"/>
        <w:rPr>
          <w:rFonts w:ascii="Calibri" w:eastAsia="Calibri" w:hAnsi="Calibri" w:cs="Calibri"/>
          <w:color w:val="000000"/>
        </w:rPr>
      </w:pPr>
      <w:r w:rsidRPr="00303C02">
        <w:rPr>
          <w:rFonts w:ascii="Calibri" w:eastAsia="Calibri" w:hAnsi="Calibri" w:cs="Calibri"/>
          <w:color w:val="000000"/>
        </w:rPr>
        <w:t>No report</w:t>
      </w:r>
      <w:r w:rsidR="00303C02">
        <w:rPr>
          <w:rFonts w:ascii="Calibri" w:eastAsia="Calibri" w:hAnsi="Calibri" w:cs="Calibri"/>
          <w:color w:val="000000"/>
        </w:rPr>
        <w:t xml:space="preserve"> </w:t>
      </w:r>
      <w:proofErr w:type="gramStart"/>
      <w:r w:rsidR="00303C02">
        <w:rPr>
          <w:rFonts w:ascii="Calibri" w:eastAsia="Calibri" w:hAnsi="Calibri" w:cs="Calibri"/>
          <w:color w:val="000000"/>
        </w:rPr>
        <w:t>at this time</w:t>
      </w:r>
      <w:proofErr w:type="gramEnd"/>
      <w:r w:rsidR="00303C02">
        <w:rPr>
          <w:rFonts w:ascii="Calibri" w:eastAsia="Calibri" w:hAnsi="Calibri" w:cs="Calibri"/>
          <w:color w:val="000000"/>
        </w:rPr>
        <w:t>.</w:t>
      </w:r>
    </w:p>
    <w:p w14:paraId="4776FF0D" w14:textId="77777777" w:rsidR="0067464E" w:rsidRDefault="0067464E" w:rsidP="0067464E">
      <w:pPr>
        <w:pBdr>
          <w:top w:val="nil"/>
          <w:left w:val="nil"/>
          <w:bottom w:val="nil"/>
          <w:right w:val="nil"/>
          <w:between w:val="nil"/>
        </w:pBdr>
        <w:spacing w:after="120"/>
        <w:rPr>
          <w:rFonts w:ascii="Calibri" w:eastAsia="Calibri" w:hAnsi="Calibri" w:cs="Calibri"/>
          <w:color w:val="000000"/>
          <w:u w:val="single"/>
        </w:rPr>
      </w:pPr>
    </w:p>
    <w:p w14:paraId="35C1A1EB" w14:textId="08762E6C" w:rsidR="00D91A18" w:rsidRDefault="009756CD" w:rsidP="0067464E">
      <w:pPr>
        <w:numPr>
          <w:ilvl w:val="0"/>
          <w:numId w:val="2"/>
        </w:numPr>
        <w:pBdr>
          <w:top w:val="nil"/>
          <w:left w:val="nil"/>
          <w:bottom w:val="nil"/>
          <w:right w:val="nil"/>
          <w:between w:val="nil"/>
        </w:pBdr>
        <w:spacing w:after="240"/>
        <w:rPr>
          <w:rFonts w:ascii="Calibri" w:eastAsia="Calibri" w:hAnsi="Calibri" w:cs="Calibri"/>
          <w:b/>
          <w:color w:val="000000"/>
        </w:rPr>
      </w:pPr>
      <w:r>
        <w:rPr>
          <w:rFonts w:ascii="Calibri" w:eastAsia="Calibri" w:hAnsi="Calibri" w:cs="Calibri"/>
          <w:b/>
          <w:color w:val="000000"/>
        </w:rPr>
        <w:t xml:space="preserve">Old Business: </w:t>
      </w:r>
    </w:p>
    <w:p w14:paraId="770EB779" w14:textId="274E6EE4" w:rsidR="00303C02" w:rsidRDefault="00303C02" w:rsidP="0067464E">
      <w:pPr>
        <w:pBdr>
          <w:top w:val="nil"/>
          <w:left w:val="nil"/>
          <w:bottom w:val="nil"/>
          <w:right w:val="nil"/>
          <w:between w:val="nil"/>
        </w:pBdr>
        <w:spacing w:after="240"/>
        <w:rPr>
          <w:rFonts w:ascii="Calibri" w:eastAsia="Calibri" w:hAnsi="Calibri" w:cs="Calibri"/>
          <w:bCs/>
          <w:color w:val="000000"/>
        </w:rPr>
      </w:pPr>
      <w:r>
        <w:rPr>
          <w:rFonts w:ascii="Calibri" w:eastAsia="Calibri" w:hAnsi="Calibri" w:cs="Calibri"/>
          <w:bCs/>
          <w:color w:val="000000"/>
        </w:rPr>
        <w:t>Report on Pride by Clare Jennings, KC</w:t>
      </w:r>
    </w:p>
    <w:p w14:paraId="6D9AB414" w14:textId="5115EC9A" w:rsidR="0067464E" w:rsidRPr="00303C02" w:rsidRDefault="00303C02" w:rsidP="00303C02">
      <w:pPr>
        <w:pStyle w:val="ListParagraph"/>
        <w:numPr>
          <w:ilvl w:val="0"/>
          <w:numId w:val="7"/>
        </w:numPr>
        <w:pBdr>
          <w:top w:val="nil"/>
          <w:left w:val="nil"/>
          <w:bottom w:val="nil"/>
          <w:right w:val="nil"/>
          <w:between w:val="nil"/>
        </w:pBdr>
        <w:spacing w:after="240"/>
        <w:rPr>
          <w:rFonts w:ascii="Calibri" w:eastAsia="Calibri" w:hAnsi="Calibri" w:cs="Calibri"/>
          <w:bCs/>
          <w:color w:val="000000"/>
        </w:rPr>
      </w:pPr>
      <w:r>
        <w:rPr>
          <w:rFonts w:ascii="Calibri" w:eastAsia="Calibri" w:hAnsi="Calibri" w:cs="Calibri"/>
          <w:bCs/>
          <w:color w:val="000000"/>
        </w:rPr>
        <w:t xml:space="preserve">The parade is July 6. The </w:t>
      </w:r>
      <w:r w:rsidR="0067464E" w:rsidRPr="00303C02">
        <w:rPr>
          <w:rFonts w:ascii="Calibri" w:eastAsia="Calibri" w:hAnsi="Calibri" w:cs="Calibri"/>
          <w:bCs/>
          <w:color w:val="000000"/>
        </w:rPr>
        <w:t xml:space="preserve">CBA-BC </w:t>
      </w:r>
      <w:r>
        <w:rPr>
          <w:rFonts w:ascii="Calibri" w:eastAsia="Calibri" w:hAnsi="Calibri" w:cs="Calibri"/>
          <w:bCs/>
          <w:color w:val="000000"/>
        </w:rPr>
        <w:t xml:space="preserve">has </w:t>
      </w:r>
      <w:r w:rsidR="0067464E" w:rsidRPr="00303C02">
        <w:rPr>
          <w:rFonts w:ascii="Calibri" w:eastAsia="Calibri" w:hAnsi="Calibri" w:cs="Calibri"/>
          <w:bCs/>
          <w:color w:val="000000"/>
        </w:rPr>
        <w:t>registered us</w:t>
      </w:r>
      <w:r>
        <w:rPr>
          <w:rFonts w:ascii="Calibri" w:eastAsia="Calibri" w:hAnsi="Calibri" w:cs="Calibri"/>
          <w:bCs/>
          <w:color w:val="000000"/>
        </w:rPr>
        <w:t>. J</w:t>
      </w:r>
      <w:r w:rsidR="0067464E" w:rsidRPr="00303C02">
        <w:rPr>
          <w:rFonts w:ascii="Calibri" w:eastAsia="Calibri" w:hAnsi="Calibri" w:cs="Calibri"/>
          <w:bCs/>
          <w:color w:val="000000"/>
        </w:rPr>
        <w:t>oin us</w:t>
      </w:r>
      <w:r>
        <w:rPr>
          <w:rFonts w:ascii="Calibri" w:eastAsia="Calibri" w:hAnsi="Calibri" w:cs="Calibri"/>
          <w:bCs/>
          <w:color w:val="000000"/>
        </w:rPr>
        <w:t>!</w:t>
      </w:r>
    </w:p>
    <w:p w14:paraId="606D8CEF" w14:textId="77777777" w:rsidR="00D91A18" w:rsidRDefault="009756CD">
      <w:pPr>
        <w:numPr>
          <w:ilvl w:val="0"/>
          <w:numId w:val="2"/>
        </w:numPr>
        <w:pBdr>
          <w:top w:val="nil"/>
          <w:left w:val="nil"/>
          <w:bottom w:val="nil"/>
          <w:right w:val="nil"/>
          <w:between w:val="nil"/>
        </w:pBdr>
        <w:spacing w:after="240"/>
        <w:rPr>
          <w:rFonts w:ascii="Calibri" w:eastAsia="Calibri" w:hAnsi="Calibri" w:cs="Calibri"/>
          <w:b/>
          <w:color w:val="000000"/>
        </w:rPr>
      </w:pPr>
      <w:r>
        <w:rPr>
          <w:rFonts w:ascii="Calibri" w:eastAsia="Calibri" w:hAnsi="Calibri" w:cs="Calibri"/>
          <w:b/>
          <w:color w:val="000000"/>
        </w:rPr>
        <w:t>New Business:</w:t>
      </w:r>
    </w:p>
    <w:p w14:paraId="75417AC1" w14:textId="6592C66C" w:rsidR="00912177" w:rsidRDefault="00912177" w:rsidP="0025051D">
      <w:pPr>
        <w:pBdr>
          <w:top w:val="nil"/>
          <w:left w:val="nil"/>
          <w:bottom w:val="nil"/>
          <w:right w:val="nil"/>
          <w:between w:val="nil"/>
        </w:pBdr>
        <w:spacing w:after="240"/>
        <w:rPr>
          <w:rFonts w:ascii="Calibri" w:eastAsia="Calibri" w:hAnsi="Calibri" w:cs="Calibri"/>
          <w:bCs/>
          <w:color w:val="000000"/>
        </w:rPr>
      </w:pPr>
      <w:r w:rsidRPr="00912177">
        <w:rPr>
          <w:rFonts w:ascii="Calibri" w:eastAsia="Calibri" w:hAnsi="Calibri" w:cs="Calibri"/>
          <w:bCs/>
          <w:color w:val="000000"/>
        </w:rPr>
        <w:t>Policy and Governance Committee</w:t>
      </w:r>
    </w:p>
    <w:p w14:paraId="1A68E50F" w14:textId="36C7151B" w:rsidR="00912177" w:rsidRDefault="00912177" w:rsidP="00912177">
      <w:pPr>
        <w:pStyle w:val="ListParagraph"/>
        <w:numPr>
          <w:ilvl w:val="0"/>
          <w:numId w:val="7"/>
        </w:numPr>
        <w:pBdr>
          <w:top w:val="nil"/>
          <w:left w:val="nil"/>
          <w:bottom w:val="nil"/>
          <w:right w:val="nil"/>
          <w:between w:val="nil"/>
        </w:pBdr>
        <w:spacing w:after="240"/>
        <w:rPr>
          <w:rFonts w:ascii="Calibri" w:eastAsia="Calibri" w:hAnsi="Calibri" w:cs="Calibri"/>
          <w:bCs/>
          <w:color w:val="000000"/>
        </w:rPr>
      </w:pPr>
      <w:r>
        <w:rPr>
          <w:rFonts w:ascii="Calibri" w:eastAsia="Calibri" w:hAnsi="Calibri" w:cs="Calibri"/>
          <w:bCs/>
          <w:color w:val="000000"/>
        </w:rPr>
        <w:t>Sheila proposed a sponsorship policy committee be formed to develop a policy for accepting sponsorships from firms</w:t>
      </w:r>
    </w:p>
    <w:p w14:paraId="17629F26" w14:textId="2BABDC8A" w:rsidR="00912177" w:rsidRDefault="00912177" w:rsidP="00912177">
      <w:pPr>
        <w:pStyle w:val="ListParagraph"/>
        <w:numPr>
          <w:ilvl w:val="0"/>
          <w:numId w:val="7"/>
        </w:numPr>
        <w:pBdr>
          <w:top w:val="nil"/>
          <w:left w:val="nil"/>
          <w:bottom w:val="nil"/>
          <w:right w:val="nil"/>
          <w:between w:val="nil"/>
        </w:pBdr>
        <w:spacing w:after="240"/>
        <w:rPr>
          <w:rFonts w:ascii="Calibri" w:eastAsia="Calibri" w:hAnsi="Calibri" w:cs="Calibri"/>
          <w:bCs/>
          <w:color w:val="000000"/>
        </w:rPr>
      </w:pPr>
      <w:r>
        <w:rPr>
          <w:rFonts w:ascii="Calibri" w:eastAsia="Calibri" w:hAnsi="Calibri" w:cs="Calibri"/>
          <w:bCs/>
          <w:color w:val="000000"/>
        </w:rPr>
        <w:t xml:space="preserve">Clare proposed that it should be a policy and governance committee to deal with that and other matters, including publishing member articles in the </w:t>
      </w:r>
      <w:proofErr w:type="spellStart"/>
      <w:r>
        <w:rPr>
          <w:rFonts w:ascii="Calibri" w:eastAsia="Calibri" w:hAnsi="Calibri" w:cs="Calibri"/>
          <w:bCs/>
          <w:color w:val="000000"/>
        </w:rPr>
        <w:t>Praecipe</w:t>
      </w:r>
      <w:proofErr w:type="spellEnd"/>
      <w:r>
        <w:rPr>
          <w:rFonts w:ascii="Calibri" w:eastAsia="Calibri" w:hAnsi="Calibri" w:cs="Calibri"/>
          <w:bCs/>
          <w:color w:val="000000"/>
        </w:rPr>
        <w:t>, and including our bylaws.</w:t>
      </w:r>
    </w:p>
    <w:p w14:paraId="3CA10D57" w14:textId="6789D2A0" w:rsidR="00912177" w:rsidRDefault="00912177" w:rsidP="00912177">
      <w:pPr>
        <w:pStyle w:val="ListParagraph"/>
        <w:numPr>
          <w:ilvl w:val="0"/>
          <w:numId w:val="7"/>
        </w:numPr>
        <w:pBdr>
          <w:top w:val="nil"/>
          <w:left w:val="nil"/>
          <w:bottom w:val="nil"/>
          <w:right w:val="nil"/>
          <w:between w:val="nil"/>
        </w:pBdr>
        <w:spacing w:after="240"/>
        <w:rPr>
          <w:rFonts w:ascii="Calibri" w:eastAsia="Calibri" w:hAnsi="Calibri" w:cs="Calibri"/>
          <w:bCs/>
          <w:color w:val="000000"/>
        </w:rPr>
      </w:pPr>
      <w:r>
        <w:rPr>
          <w:rFonts w:ascii="Calibri" w:eastAsia="Calibri" w:hAnsi="Calibri" w:cs="Calibri"/>
          <w:bCs/>
          <w:color w:val="000000"/>
        </w:rPr>
        <w:t>The committee is composed of Clare, Darren, Jacquie, and Jessica</w:t>
      </w:r>
    </w:p>
    <w:p w14:paraId="60BD8BB0" w14:textId="76B4FDBD" w:rsidR="00912177" w:rsidRDefault="00912177" w:rsidP="00912177">
      <w:pPr>
        <w:pStyle w:val="ListParagraph"/>
        <w:numPr>
          <w:ilvl w:val="0"/>
          <w:numId w:val="7"/>
        </w:numPr>
        <w:pBdr>
          <w:top w:val="nil"/>
          <w:left w:val="nil"/>
          <w:bottom w:val="nil"/>
          <w:right w:val="nil"/>
          <w:between w:val="nil"/>
        </w:pBdr>
        <w:spacing w:after="240"/>
        <w:rPr>
          <w:rFonts w:ascii="Calibri" w:eastAsia="Calibri" w:hAnsi="Calibri" w:cs="Calibri"/>
          <w:bCs/>
          <w:color w:val="000000"/>
        </w:rPr>
      </w:pPr>
      <w:r>
        <w:rPr>
          <w:rFonts w:ascii="Calibri" w:eastAsia="Calibri" w:hAnsi="Calibri" w:cs="Calibri"/>
          <w:bCs/>
          <w:color w:val="000000"/>
        </w:rPr>
        <w:t>Clare will coordinate the first meeting</w:t>
      </w:r>
    </w:p>
    <w:p w14:paraId="306BA89A" w14:textId="77777777" w:rsidR="00912177" w:rsidRPr="00912177" w:rsidRDefault="00912177" w:rsidP="00912177">
      <w:pPr>
        <w:pBdr>
          <w:top w:val="nil"/>
          <w:left w:val="nil"/>
          <w:bottom w:val="nil"/>
          <w:right w:val="nil"/>
          <w:between w:val="nil"/>
        </w:pBdr>
        <w:spacing w:after="240"/>
        <w:rPr>
          <w:rFonts w:ascii="Calibri" w:eastAsia="Calibri" w:hAnsi="Calibri" w:cs="Calibri"/>
          <w:bCs/>
          <w:color w:val="000000"/>
        </w:rPr>
      </w:pPr>
    </w:p>
    <w:p w14:paraId="55DBDF35" w14:textId="676616F7" w:rsidR="00D91A18" w:rsidRDefault="009756CD">
      <w:pPr>
        <w:numPr>
          <w:ilvl w:val="0"/>
          <w:numId w:val="2"/>
        </w:numPr>
        <w:pBdr>
          <w:top w:val="nil"/>
          <w:left w:val="nil"/>
          <w:bottom w:val="nil"/>
          <w:right w:val="nil"/>
          <w:between w:val="nil"/>
        </w:pBdr>
        <w:spacing w:after="240"/>
        <w:rPr>
          <w:rFonts w:ascii="Calibri" w:eastAsia="Calibri" w:hAnsi="Calibri" w:cs="Calibri"/>
          <w:b/>
          <w:color w:val="000000"/>
        </w:rPr>
      </w:pPr>
      <w:r>
        <w:rPr>
          <w:rFonts w:ascii="Calibri" w:eastAsia="Calibri" w:hAnsi="Calibri" w:cs="Calibri"/>
          <w:b/>
          <w:color w:val="000000"/>
        </w:rPr>
        <w:t xml:space="preserve">Confirm that next board meeting </w:t>
      </w:r>
      <w:r w:rsidR="00A92627">
        <w:rPr>
          <w:rFonts w:ascii="Calibri" w:eastAsia="Calibri" w:hAnsi="Calibri" w:cs="Calibri"/>
          <w:b/>
          <w:color w:val="000000"/>
        </w:rPr>
        <w:t>is</w:t>
      </w:r>
      <w:r>
        <w:rPr>
          <w:rFonts w:ascii="Calibri" w:eastAsia="Calibri" w:hAnsi="Calibri" w:cs="Calibri"/>
          <w:b/>
          <w:color w:val="000000"/>
        </w:rPr>
        <w:t xml:space="preserve"> to be held on</w:t>
      </w:r>
      <w:r>
        <w:rPr>
          <w:rFonts w:ascii="Calibri" w:eastAsia="Calibri" w:hAnsi="Calibri" w:cs="Calibri"/>
          <w:b/>
          <w:color w:val="000000"/>
          <w:u w:val="single"/>
        </w:rPr>
        <w:t xml:space="preserve"> Tuesday </w:t>
      </w:r>
      <w:r w:rsidR="009E43B0">
        <w:rPr>
          <w:rFonts w:ascii="Calibri" w:eastAsia="Calibri" w:hAnsi="Calibri" w:cs="Calibri"/>
          <w:b/>
          <w:color w:val="000000"/>
          <w:u w:val="single"/>
        </w:rPr>
        <w:t>June 17</w:t>
      </w:r>
      <w:r w:rsidR="0017773B">
        <w:rPr>
          <w:rFonts w:ascii="Calibri" w:eastAsia="Calibri" w:hAnsi="Calibri" w:cs="Calibri"/>
          <w:b/>
          <w:color w:val="000000"/>
          <w:u w:val="single"/>
        </w:rPr>
        <w:t>, 2025</w:t>
      </w:r>
      <w:r>
        <w:rPr>
          <w:rFonts w:ascii="Calibri" w:eastAsia="Calibri" w:hAnsi="Calibri" w:cs="Calibri"/>
          <w:b/>
          <w:color w:val="000000"/>
        </w:rPr>
        <w:t xml:space="preserve">, at 5PM in person at the Barrister’s Lounge at the Victoria Law Courts and/or by MS Teams </w:t>
      </w:r>
    </w:p>
    <w:p w14:paraId="6F0ED582" w14:textId="77777777" w:rsidR="00D91A18" w:rsidRDefault="009756CD">
      <w:pPr>
        <w:spacing w:after="240"/>
        <w:rPr>
          <w:rFonts w:ascii="Calibri" w:eastAsia="Calibri" w:hAnsi="Calibri" w:cs="Calibri"/>
          <w:b/>
          <w:u w:val="single"/>
        </w:rPr>
      </w:pPr>
      <w:r>
        <w:rPr>
          <w:rFonts w:ascii="Calibri" w:eastAsia="Calibri" w:hAnsi="Calibri" w:cs="Calibri"/>
          <w:b/>
          <w:u w:val="single"/>
        </w:rPr>
        <w:t xml:space="preserve">2024/2025 VBA Board Composition </w:t>
      </w:r>
    </w:p>
    <w:tbl>
      <w:tblPr>
        <w:tblStyle w:val="a"/>
        <w:tblW w:w="62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6"/>
        <w:gridCol w:w="3117"/>
      </w:tblGrid>
      <w:tr w:rsidR="00D91A18" w14:paraId="56C7E603" w14:textId="77777777">
        <w:tc>
          <w:tcPr>
            <w:tcW w:w="3116" w:type="dxa"/>
            <w:shd w:val="clear" w:color="auto" w:fill="E7E6E6"/>
          </w:tcPr>
          <w:p w14:paraId="2721D397" w14:textId="77777777" w:rsidR="00D91A18" w:rsidRDefault="009756CD">
            <w:pPr>
              <w:rPr>
                <w:rFonts w:ascii="Calibri" w:eastAsia="Calibri" w:hAnsi="Calibri" w:cs="Calibri"/>
                <w:b/>
                <w:u w:val="single"/>
              </w:rPr>
            </w:pPr>
            <w:r>
              <w:rPr>
                <w:rFonts w:ascii="Calibri" w:eastAsia="Calibri" w:hAnsi="Calibri" w:cs="Calibri"/>
                <w:b/>
                <w:u w:val="single"/>
              </w:rPr>
              <w:t>Executive</w:t>
            </w:r>
          </w:p>
        </w:tc>
        <w:tc>
          <w:tcPr>
            <w:tcW w:w="3117" w:type="dxa"/>
            <w:shd w:val="clear" w:color="auto" w:fill="E7E6E6"/>
          </w:tcPr>
          <w:p w14:paraId="57BF08F8" w14:textId="2AE048A5" w:rsidR="00D91A18" w:rsidRDefault="009756CD">
            <w:pPr>
              <w:rPr>
                <w:rFonts w:ascii="Calibri" w:eastAsia="Calibri" w:hAnsi="Calibri" w:cs="Calibri"/>
                <w:b/>
                <w:u w:val="single"/>
              </w:rPr>
            </w:pPr>
            <w:r>
              <w:rPr>
                <w:rFonts w:ascii="Calibri" w:eastAsia="Calibri" w:hAnsi="Calibri" w:cs="Calibri"/>
                <w:b/>
                <w:u w:val="single"/>
              </w:rPr>
              <w:t>202</w:t>
            </w:r>
            <w:r w:rsidR="0017773B">
              <w:rPr>
                <w:rFonts w:ascii="Calibri" w:eastAsia="Calibri" w:hAnsi="Calibri" w:cs="Calibri"/>
                <w:b/>
                <w:u w:val="single"/>
              </w:rPr>
              <w:t>5</w:t>
            </w:r>
          </w:p>
        </w:tc>
      </w:tr>
      <w:tr w:rsidR="00D91A18" w14:paraId="5DD7CF40" w14:textId="77777777">
        <w:tc>
          <w:tcPr>
            <w:tcW w:w="3116" w:type="dxa"/>
          </w:tcPr>
          <w:p w14:paraId="4DCFEBB6" w14:textId="77777777" w:rsidR="00D91A18" w:rsidRDefault="009756CD">
            <w:pPr>
              <w:rPr>
                <w:rFonts w:ascii="Calibri" w:eastAsia="Calibri" w:hAnsi="Calibri" w:cs="Calibri"/>
              </w:rPr>
            </w:pPr>
            <w:r>
              <w:rPr>
                <w:rFonts w:ascii="Calibri" w:eastAsia="Calibri" w:hAnsi="Calibri" w:cs="Calibri"/>
              </w:rPr>
              <w:t>Past President</w:t>
            </w:r>
          </w:p>
        </w:tc>
        <w:tc>
          <w:tcPr>
            <w:tcW w:w="3117" w:type="dxa"/>
          </w:tcPr>
          <w:p w14:paraId="3C92912A" w14:textId="77777777" w:rsidR="00D91A18" w:rsidRDefault="009756CD">
            <w:pPr>
              <w:rPr>
                <w:rFonts w:ascii="Calibri" w:eastAsia="Calibri" w:hAnsi="Calibri" w:cs="Calibri"/>
              </w:rPr>
            </w:pPr>
            <w:r>
              <w:rPr>
                <w:rFonts w:ascii="Calibri" w:eastAsia="Calibri" w:hAnsi="Calibri" w:cs="Calibri"/>
              </w:rPr>
              <w:t>Sofia Green</w:t>
            </w:r>
          </w:p>
        </w:tc>
      </w:tr>
      <w:tr w:rsidR="00D91A18" w14:paraId="20CEF663" w14:textId="77777777">
        <w:tc>
          <w:tcPr>
            <w:tcW w:w="3116" w:type="dxa"/>
          </w:tcPr>
          <w:p w14:paraId="3B369FAB" w14:textId="77777777" w:rsidR="00D91A18" w:rsidRDefault="009756CD">
            <w:pPr>
              <w:rPr>
                <w:rFonts w:ascii="Calibri" w:eastAsia="Calibri" w:hAnsi="Calibri" w:cs="Calibri"/>
              </w:rPr>
            </w:pPr>
            <w:r>
              <w:rPr>
                <w:rFonts w:ascii="Calibri" w:eastAsia="Calibri" w:hAnsi="Calibri" w:cs="Calibri"/>
              </w:rPr>
              <w:t>President</w:t>
            </w:r>
          </w:p>
        </w:tc>
        <w:tc>
          <w:tcPr>
            <w:tcW w:w="3117" w:type="dxa"/>
          </w:tcPr>
          <w:p w14:paraId="39983FA9" w14:textId="77777777" w:rsidR="00D91A18" w:rsidRDefault="009756CD">
            <w:pPr>
              <w:rPr>
                <w:rFonts w:ascii="Calibri" w:eastAsia="Calibri" w:hAnsi="Calibri" w:cs="Calibri"/>
              </w:rPr>
            </w:pPr>
            <w:r>
              <w:rPr>
                <w:rFonts w:ascii="Calibri" w:eastAsia="Calibri" w:hAnsi="Calibri" w:cs="Calibri"/>
              </w:rPr>
              <w:t>Sheila Simpson</w:t>
            </w:r>
          </w:p>
        </w:tc>
      </w:tr>
      <w:tr w:rsidR="00D91A18" w14:paraId="7E8356D0" w14:textId="77777777">
        <w:tc>
          <w:tcPr>
            <w:tcW w:w="3116" w:type="dxa"/>
          </w:tcPr>
          <w:p w14:paraId="3ECEEC16" w14:textId="77777777" w:rsidR="00D91A18" w:rsidRDefault="009756CD">
            <w:pPr>
              <w:rPr>
                <w:rFonts w:ascii="Calibri" w:eastAsia="Calibri" w:hAnsi="Calibri" w:cs="Calibri"/>
              </w:rPr>
            </w:pPr>
            <w:r>
              <w:rPr>
                <w:rFonts w:ascii="Calibri" w:eastAsia="Calibri" w:hAnsi="Calibri" w:cs="Calibri"/>
              </w:rPr>
              <w:t>Vice President</w:t>
            </w:r>
          </w:p>
        </w:tc>
        <w:tc>
          <w:tcPr>
            <w:tcW w:w="3117" w:type="dxa"/>
          </w:tcPr>
          <w:p w14:paraId="2343E3B5" w14:textId="77777777" w:rsidR="00D91A18" w:rsidRDefault="009756CD">
            <w:pPr>
              <w:rPr>
                <w:rFonts w:ascii="Calibri" w:eastAsia="Calibri" w:hAnsi="Calibri" w:cs="Calibri"/>
              </w:rPr>
            </w:pPr>
            <w:r>
              <w:rPr>
                <w:rFonts w:ascii="Calibri" w:eastAsia="Calibri" w:hAnsi="Calibri" w:cs="Calibri"/>
              </w:rPr>
              <w:t>Stephen Lyons</w:t>
            </w:r>
          </w:p>
        </w:tc>
      </w:tr>
      <w:tr w:rsidR="00D91A18" w14:paraId="7D77288E" w14:textId="77777777">
        <w:tc>
          <w:tcPr>
            <w:tcW w:w="3116" w:type="dxa"/>
          </w:tcPr>
          <w:p w14:paraId="0FA67562" w14:textId="77777777" w:rsidR="00D91A18" w:rsidRDefault="009756CD">
            <w:pPr>
              <w:rPr>
                <w:rFonts w:ascii="Calibri" w:eastAsia="Calibri" w:hAnsi="Calibri" w:cs="Calibri"/>
              </w:rPr>
            </w:pPr>
            <w:r>
              <w:rPr>
                <w:rFonts w:ascii="Calibri" w:eastAsia="Calibri" w:hAnsi="Calibri" w:cs="Calibri"/>
              </w:rPr>
              <w:t>Treasurer</w:t>
            </w:r>
          </w:p>
        </w:tc>
        <w:tc>
          <w:tcPr>
            <w:tcW w:w="3117" w:type="dxa"/>
          </w:tcPr>
          <w:p w14:paraId="7FF1E1FA" w14:textId="77777777" w:rsidR="00D91A18" w:rsidRDefault="009756CD">
            <w:pPr>
              <w:rPr>
                <w:rFonts w:ascii="Calibri" w:eastAsia="Calibri" w:hAnsi="Calibri" w:cs="Calibri"/>
              </w:rPr>
            </w:pPr>
            <w:r>
              <w:rPr>
                <w:rFonts w:ascii="Calibri" w:eastAsia="Calibri" w:hAnsi="Calibri" w:cs="Calibri"/>
              </w:rPr>
              <w:t>Anwar Mujtabah</w:t>
            </w:r>
          </w:p>
        </w:tc>
      </w:tr>
      <w:tr w:rsidR="00D91A18" w14:paraId="770BB458" w14:textId="77777777">
        <w:tc>
          <w:tcPr>
            <w:tcW w:w="3116" w:type="dxa"/>
          </w:tcPr>
          <w:p w14:paraId="5F5BCFC9" w14:textId="77777777" w:rsidR="00D91A18" w:rsidRDefault="009756CD">
            <w:pPr>
              <w:rPr>
                <w:rFonts w:ascii="Calibri" w:eastAsia="Calibri" w:hAnsi="Calibri" w:cs="Calibri"/>
              </w:rPr>
            </w:pPr>
            <w:r>
              <w:rPr>
                <w:rFonts w:ascii="Calibri" w:eastAsia="Calibri" w:hAnsi="Calibri" w:cs="Calibri"/>
              </w:rPr>
              <w:t>Secretary</w:t>
            </w:r>
          </w:p>
        </w:tc>
        <w:tc>
          <w:tcPr>
            <w:tcW w:w="3117" w:type="dxa"/>
          </w:tcPr>
          <w:p w14:paraId="603F4A21" w14:textId="77777777" w:rsidR="00D91A18" w:rsidRDefault="009756CD">
            <w:pPr>
              <w:rPr>
                <w:rFonts w:ascii="Calibri" w:eastAsia="Calibri" w:hAnsi="Calibri" w:cs="Calibri"/>
              </w:rPr>
            </w:pPr>
            <w:r>
              <w:rPr>
                <w:rFonts w:ascii="Calibri" w:eastAsia="Calibri" w:hAnsi="Calibri" w:cs="Calibri"/>
              </w:rPr>
              <w:t>Jacquelyn Miller</w:t>
            </w:r>
          </w:p>
        </w:tc>
      </w:tr>
      <w:tr w:rsidR="00D91A18" w14:paraId="1DE36241" w14:textId="77777777">
        <w:tc>
          <w:tcPr>
            <w:tcW w:w="3116" w:type="dxa"/>
            <w:shd w:val="clear" w:color="auto" w:fill="E7E6E6"/>
          </w:tcPr>
          <w:p w14:paraId="17128470" w14:textId="77777777" w:rsidR="00D91A18" w:rsidRDefault="009756CD">
            <w:pPr>
              <w:rPr>
                <w:rFonts w:ascii="Calibri" w:eastAsia="Calibri" w:hAnsi="Calibri" w:cs="Calibri"/>
                <w:b/>
                <w:u w:val="single"/>
              </w:rPr>
            </w:pPr>
            <w:r>
              <w:rPr>
                <w:rFonts w:ascii="Calibri" w:eastAsia="Calibri" w:hAnsi="Calibri" w:cs="Calibri"/>
                <w:b/>
                <w:u w:val="single"/>
              </w:rPr>
              <w:t xml:space="preserve">Portfolios </w:t>
            </w:r>
          </w:p>
        </w:tc>
        <w:tc>
          <w:tcPr>
            <w:tcW w:w="3117" w:type="dxa"/>
            <w:shd w:val="clear" w:color="auto" w:fill="E7E6E6"/>
          </w:tcPr>
          <w:p w14:paraId="3C6F88E4" w14:textId="7E1570AD" w:rsidR="00D91A18" w:rsidRDefault="009756CD">
            <w:pPr>
              <w:rPr>
                <w:rFonts w:ascii="Calibri" w:eastAsia="Calibri" w:hAnsi="Calibri" w:cs="Calibri"/>
                <w:b/>
                <w:u w:val="single"/>
              </w:rPr>
            </w:pPr>
            <w:r>
              <w:rPr>
                <w:rFonts w:ascii="Calibri" w:eastAsia="Calibri" w:hAnsi="Calibri" w:cs="Calibri"/>
                <w:b/>
                <w:u w:val="single"/>
              </w:rPr>
              <w:t>202</w:t>
            </w:r>
            <w:r w:rsidR="0017773B">
              <w:rPr>
                <w:rFonts w:ascii="Calibri" w:eastAsia="Calibri" w:hAnsi="Calibri" w:cs="Calibri"/>
                <w:b/>
                <w:u w:val="single"/>
              </w:rPr>
              <w:t>5</w:t>
            </w:r>
          </w:p>
        </w:tc>
      </w:tr>
      <w:tr w:rsidR="00D91A18" w14:paraId="630566C1" w14:textId="77777777">
        <w:tc>
          <w:tcPr>
            <w:tcW w:w="3116" w:type="dxa"/>
          </w:tcPr>
          <w:p w14:paraId="373D1FC5" w14:textId="77777777" w:rsidR="00D91A18" w:rsidRDefault="009756CD">
            <w:pPr>
              <w:rPr>
                <w:rFonts w:ascii="Calibri" w:eastAsia="Calibri" w:hAnsi="Calibri" w:cs="Calibri"/>
              </w:rPr>
            </w:pPr>
            <w:r>
              <w:rPr>
                <w:rFonts w:ascii="Calibri" w:eastAsia="Calibri" w:hAnsi="Calibri" w:cs="Calibri"/>
              </w:rPr>
              <w:t>Social Coordinator – Sports</w:t>
            </w:r>
          </w:p>
        </w:tc>
        <w:tc>
          <w:tcPr>
            <w:tcW w:w="3117" w:type="dxa"/>
          </w:tcPr>
          <w:p w14:paraId="3EF89F55" w14:textId="51B84764" w:rsidR="00D91A18" w:rsidRPr="0017773B" w:rsidRDefault="0017773B">
            <w:pPr>
              <w:rPr>
                <w:rFonts w:ascii="Calibri" w:eastAsia="Calibri" w:hAnsi="Calibri" w:cs="Calibri"/>
              </w:rPr>
            </w:pPr>
            <w:r w:rsidRPr="0017773B">
              <w:rPr>
                <w:rFonts w:ascii="Calibri" w:eastAsia="Calibri" w:hAnsi="Calibri" w:cs="Calibri"/>
                <w:color w:val="000000"/>
              </w:rPr>
              <w:t>Andrew Kaban, Carly Haynes</w:t>
            </w:r>
            <w:r>
              <w:rPr>
                <w:rFonts w:ascii="Calibri" w:eastAsia="Calibri" w:hAnsi="Calibri" w:cs="Calibri"/>
                <w:color w:val="000000"/>
              </w:rPr>
              <w:t xml:space="preserve"> &amp;</w:t>
            </w:r>
            <w:r w:rsidRPr="0017773B">
              <w:rPr>
                <w:rFonts w:ascii="Calibri" w:eastAsia="Calibri" w:hAnsi="Calibri" w:cs="Calibri"/>
                <w:color w:val="000000"/>
              </w:rPr>
              <w:t xml:space="preserve"> Alexander Bjornson</w:t>
            </w:r>
          </w:p>
        </w:tc>
      </w:tr>
      <w:tr w:rsidR="00D91A18" w14:paraId="43E63F7A" w14:textId="77777777">
        <w:tc>
          <w:tcPr>
            <w:tcW w:w="3116" w:type="dxa"/>
          </w:tcPr>
          <w:p w14:paraId="6143E303" w14:textId="77777777" w:rsidR="00D91A18" w:rsidRDefault="009756CD">
            <w:pPr>
              <w:rPr>
                <w:rFonts w:ascii="Calibri" w:eastAsia="Calibri" w:hAnsi="Calibri" w:cs="Calibri"/>
              </w:rPr>
            </w:pPr>
            <w:r>
              <w:rPr>
                <w:rFonts w:ascii="Calibri" w:eastAsia="Calibri" w:hAnsi="Calibri" w:cs="Calibri"/>
              </w:rPr>
              <w:lastRenderedPageBreak/>
              <w:t xml:space="preserve">Social Coordinator – Events Chair </w:t>
            </w:r>
          </w:p>
        </w:tc>
        <w:tc>
          <w:tcPr>
            <w:tcW w:w="3117" w:type="dxa"/>
          </w:tcPr>
          <w:p w14:paraId="0468CF52" w14:textId="34A3DB2A" w:rsidR="00D91A18" w:rsidRPr="0017773B" w:rsidRDefault="0017773B">
            <w:pPr>
              <w:rPr>
                <w:rFonts w:ascii="Calibri" w:eastAsia="Calibri" w:hAnsi="Calibri" w:cs="Calibri"/>
                <w:color w:val="FF0000"/>
              </w:rPr>
            </w:pPr>
            <w:r w:rsidRPr="0017773B">
              <w:rPr>
                <w:rFonts w:ascii="Calibri" w:eastAsia="Calibri" w:hAnsi="Calibri" w:cs="Calibri"/>
                <w:color w:val="000000"/>
              </w:rPr>
              <w:t>Danielle Young, Sofia Green &amp; Geneva Houlden</w:t>
            </w:r>
          </w:p>
        </w:tc>
      </w:tr>
      <w:tr w:rsidR="00D91A18" w14:paraId="78B7DA1E" w14:textId="77777777">
        <w:tc>
          <w:tcPr>
            <w:tcW w:w="3116" w:type="dxa"/>
          </w:tcPr>
          <w:p w14:paraId="731DF81E" w14:textId="77777777" w:rsidR="00D91A18" w:rsidRDefault="009756CD">
            <w:pPr>
              <w:rPr>
                <w:rFonts w:ascii="Calibri" w:eastAsia="Calibri" w:hAnsi="Calibri" w:cs="Calibri"/>
              </w:rPr>
            </w:pPr>
            <w:r>
              <w:rPr>
                <w:rFonts w:ascii="Calibri" w:eastAsia="Calibri" w:hAnsi="Calibri" w:cs="Calibri"/>
              </w:rPr>
              <w:t xml:space="preserve">Awards Committee </w:t>
            </w:r>
          </w:p>
        </w:tc>
        <w:tc>
          <w:tcPr>
            <w:tcW w:w="3117" w:type="dxa"/>
          </w:tcPr>
          <w:p w14:paraId="14F0E618" w14:textId="25979AA6" w:rsidR="00D91A18" w:rsidRDefault="009756CD" w:rsidP="0017773B">
            <w:pPr>
              <w:rPr>
                <w:rFonts w:ascii="Calibri" w:eastAsia="Calibri" w:hAnsi="Calibri" w:cs="Calibri"/>
              </w:rPr>
            </w:pPr>
            <w:r>
              <w:rPr>
                <w:rFonts w:ascii="Calibri" w:eastAsia="Calibri" w:hAnsi="Calibri" w:cs="Calibri"/>
              </w:rPr>
              <w:t>Sofia Green, Darren Williams</w:t>
            </w:r>
            <w:r w:rsidR="0017773B">
              <w:rPr>
                <w:rFonts w:ascii="Calibri" w:eastAsia="Calibri" w:hAnsi="Calibri" w:cs="Calibri"/>
              </w:rPr>
              <w:t xml:space="preserve"> &amp; Sheila Simpson</w:t>
            </w:r>
            <w:r>
              <w:rPr>
                <w:rFonts w:ascii="Calibri" w:eastAsia="Calibri" w:hAnsi="Calibri" w:cs="Calibri"/>
              </w:rPr>
              <w:t xml:space="preserve"> </w:t>
            </w:r>
            <w:r>
              <w:rPr>
                <w:rFonts w:ascii="Calibri" w:eastAsia="Calibri" w:hAnsi="Calibri" w:cs="Calibri"/>
                <w:color w:val="FF0000"/>
              </w:rPr>
              <w:t xml:space="preserve"> </w:t>
            </w:r>
          </w:p>
        </w:tc>
      </w:tr>
      <w:tr w:rsidR="00D91A18" w14:paraId="1E1D220B" w14:textId="77777777">
        <w:tc>
          <w:tcPr>
            <w:tcW w:w="3116" w:type="dxa"/>
          </w:tcPr>
          <w:p w14:paraId="4037A1F7" w14:textId="77777777" w:rsidR="00D91A18" w:rsidRDefault="009756CD">
            <w:pPr>
              <w:rPr>
                <w:rFonts w:ascii="Calibri" w:eastAsia="Calibri" w:hAnsi="Calibri" w:cs="Calibri"/>
              </w:rPr>
            </w:pPr>
            <w:r>
              <w:rPr>
                <w:rFonts w:ascii="Calibri" w:eastAsia="Calibri" w:hAnsi="Calibri" w:cs="Calibri"/>
              </w:rPr>
              <w:t>Donation Committee</w:t>
            </w:r>
          </w:p>
        </w:tc>
        <w:tc>
          <w:tcPr>
            <w:tcW w:w="3117" w:type="dxa"/>
          </w:tcPr>
          <w:p w14:paraId="00281E40" w14:textId="2A0BEE84" w:rsidR="00D91A18" w:rsidRPr="0017773B" w:rsidRDefault="0017773B">
            <w:pPr>
              <w:rPr>
                <w:rFonts w:ascii="Calibri" w:eastAsia="Calibri" w:hAnsi="Calibri" w:cs="Calibri"/>
                <w:color w:val="FF0000"/>
              </w:rPr>
            </w:pPr>
            <w:r w:rsidRPr="0017773B">
              <w:rPr>
                <w:rFonts w:ascii="Calibri" w:eastAsia="Calibri" w:hAnsi="Calibri" w:cs="Calibri"/>
                <w:color w:val="000000"/>
              </w:rPr>
              <w:t xml:space="preserve">Marlisa Martin, Katherine Tochor, </w:t>
            </w:r>
            <w:r>
              <w:rPr>
                <w:rFonts w:ascii="Calibri" w:eastAsia="Calibri" w:hAnsi="Calibri" w:cs="Calibri"/>
              </w:rPr>
              <w:t xml:space="preserve">Xiaopeng (Leo) </w:t>
            </w:r>
            <w:r w:rsidRPr="0017773B">
              <w:rPr>
                <w:rFonts w:ascii="Calibri" w:eastAsia="Calibri" w:hAnsi="Calibri" w:cs="Calibri"/>
                <w:color w:val="000000"/>
              </w:rPr>
              <w:t>Yuan &amp; Selina Wall</w:t>
            </w:r>
          </w:p>
        </w:tc>
      </w:tr>
      <w:tr w:rsidR="00D91A18" w14:paraId="17D8FEAA" w14:textId="77777777">
        <w:tc>
          <w:tcPr>
            <w:tcW w:w="3116" w:type="dxa"/>
          </w:tcPr>
          <w:p w14:paraId="5EAFBA97" w14:textId="77777777" w:rsidR="00D91A18" w:rsidRDefault="009756CD">
            <w:pPr>
              <w:rPr>
                <w:rFonts w:ascii="Calibri" w:eastAsia="Calibri" w:hAnsi="Calibri" w:cs="Calibri"/>
              </w:rPr>
            </w:pPr>
            <w:r>
              <w:rPr>
                <w:rFonts w:ascii="Calibri" w:eastAsia="Calibri" w:hAnsi="Calibri" w:cs="Calibri"/>
              </w:rPr>
              <w:t>Education CPD coordinator</w:t>
            </w:r>
          </w:p>
        </w:tc>
        <w:tc>
          <w:tcPr>
            <w:tcW w:w="3117" w:type="dxa"/>
          </w:tcPr>
          <w:p w14:paraId="16961CBB" w14:textId="77777777" w:rsidR="00D91A18" w:rsidRDefault="009756CD">
            <w:pPr>
              <w:spacing w:after="160" w:line="259" w:lineRule="auto"/>
              <w:rPr>
                <w:rFonts w:ascii="Calibri" w:eastAsia="Calibri" w:hAnsi="Calibri" w:cs="Calibri"/>
              </w:rPr>
            </w:pPr>
            <w:r>
              <w:rPr>
                <w:rFonts w:ascii="Calibri" w:eastAsia="Calibri" w:hAnsi="Calibri" w:cs="Calibri"/>
              </w:rPr>
              <w:t xml:space="preserve">Selina Wall, Darren Williams </w:t>
            </w:r>
          </w:p>
        </w:tc>
      </w:tr>
      <w:tr w:rsidR="00D91A18" w14:paraId="19A45323" w14:textId="77777777">
        <w:tc>
          <w:tcPr>
            <w:tcW w:w="3116" w:type="dxa"/>
          </w:tcPr>
          <w:p w14:paraId="7AAE733B" w14:textId="77777777" w:rsidR="00D91A18" w:rsidRDefault="009756CD">
            <w:pPr>
              <w:rPr>
                <w:rFonts w:ascii="Calibri" w:eastAsia="Calibri" w:hAnsi="Calibri" w:cs="Calibri"/>
              </w:rPr>
            </w:pPr>
            <w:r>
              <w:rPr>
                <w:rFonts w:ascii="Calibri" w:eastAsia="Calibri" w:hAnsi="Calibri" w:cs="Calibri"/>
              </w:rPr>
              <w:t xml:space="preserve">Praecipe Author </w:t>
            </w:r>
          </w:p>
        </w:tc>
        <w:tc>
          <w:tcPr>
            <w:tcW w:w="3117" w:type="dxa"/>
          </w:tcPr>
          <w:p w14:paraId="11879679" w14:textId="77777777" w:rsidR="00D91A18" w:rsidRDefault="009756CD">
            <w:pPr>
              <w:rPr>
                <w:rFonts w:ascii="Calibri" w:eastAsia="Calibri" w:hAnsi="Calibri" w:cs="Calibri"/>
              </w:rPr>
            </w:pPr>
            <w:r>
              <w:rPr>
                <w:rFonts w:ascii="Calibri" w:eastAsia="Calibri" w:hAnsi="Calibri" w:cs="Calibri"/>
              </w:rPr>
              <w:t>Jim Legh &amp; Geneva Houlden</w:t>
            </w:r>
          </w:p>
        </w:tc>
      </w:tr>
      <w:tr w:rsidR="00D91A18" w14:paraId="22DD53F6" w14:textId="77777777">
        <w:tc>
          <w:tcPr>
            <w:tcW w:w="3116" w:type="dxa"/>
          </w:tcPr>
          <w:p w14:paraId="50161B83" w14:textId="77777777" w:rsidR="00D91A18" w:rsidRDefault="009756CD">
            <w:pPr>
              <w:rPr>
                <w:rFonts w:ascii="Calibri" w:eastAsia="Calibri" w:hAnsi="Calibri" w:cs="Calibri"/>
              </w:rPr>
            </w:pPr>
            <w:r>
              <w:rPr>
                <w:rFonts w:ascii="Calibri" w:eastAsia="Calibri" w:hAnsi="Calibri" w:cs="Calibri"/>
              </w:rPr>
              <w:t>Women’s Locker Room</w:t>
            </w:r>
          </w:p>
        </w:tc>
        <w:tc>
          <w:tcPr>
            <w:tcW w:w="3117" w:type="dxa"/>
          </w:tcPr>
          <w:p w14:paraId="7B2A5A76" w14:textId="77777777" w:rsidR="00D91A18" w:rsidRDefault="009756CD">
            <w:pPr>
              <w:rPr>
                <w:rFonts w:ascii="Calibri" w:eastAsia="Calibri" w:hAnsi="Calibri" w:cs="Calibri"/>
              </w:rPr>
            </w:pPr>
            <w:r>
              <w:rPr>
                <w:rFonts w:ascii="Calibri" w:eastAsia="Calibri" w:hAnsi="Calibri" w:cs="Calibri"/>
              </w:rPr>
              <w:t>Danielle Young</w:t>
            </w:r>
          </w:p>
        </w:tc>
      </w:tr>
      <w:tr w:rsidR="00D91A18" w14:paraId="11015D79" w14:textId="77777777">
        <w:tc>
          <w:tcPr>
            <w:tcW w:w="3116" w:type="dxa"/>
          </w:tcPr>
          <w:p w14:paraId="1FEAB7D8" w14:textId="77777777" w:rsidR="00D91A18" w:rsidRDefault="009756CD">
            <w:pPr>
              <w:rPr>
                <w:rFonts w:ascii="Calibri" w:eastAsia="Calibri" w:hAnsi="Calibri" w:cs="Calibri"/>
              </w:rPr>
            </w:pPr>
            <w:r>
              <w:rPr>
                <w:rFonts w:ascii="Calibri" w:eastAsia="Calibri" w:hAnsi="Calibri" w:cs="Calibri"/>
              </w:rPr>
              <w:t>Men’s Locker Room</w:t>
            </w:r>
          </w:p>
        </w:tc>
        <w:tc>
          <w:tcPr>
            <w:tcW w:w="3117" w:type="dxa"/>
          </w:tcPr>
          <w:p w14:paraId="0A9BAB25" w14:textId="706EB364" w:rsidR="00D91A18" w:rsidRDefault="0017773B">
            <w:pPr>
              <w:rPr>
                <w:rFonts w:ascii="Calibri" w:eastAsia="Calibri" w:hAnsi="Calibri" w:cs="Calibri"/>
              </w:rPr>
            </w:pPr>
            <w:r w:rsidRPr="0017773B">
              <w:rPr>
                <w:rFonts w:ascii="Calibri" w:eastAsia="Calibri" w:hAnsi="Calibri" w:cs="Calibri"/>
              </w:rPr>
              <w:t>Darren Williams</w:t>
            </w:r>
          </w:p>
        </w:tc>
      </w:tr>
      <w:tr w:rsidR="00D91A18" w14:paraId="157AC80D" w14:textId="77777777">
        <w:tc>
          <w:tcPr>
            <w:tcW w:w="3116" w:type="dxa"/>
          </w:tcPr>
          <w:p w14:paraId="7C6B92D1" w14:textId="77777777" w:rsidR="00D91A18" w:rsidRDefault="009756CD">
            <w:pPr>
              <w:rPr>
                <w:rFonts w:ascii="Calibri" w:eastAsia="Calibri" w:hAnsi="Calibri" w:cs="Calibri"/>
              </w:rPr>
            </w:pPr>
            <w:r>
              <w:rPr>
                <w:rFonts w:ascii="Calibri" w:eastAsia="Calibri" w:hAnsi="Calibri" w:cs="Calibri"/>
              </w:rPr>
              <w:t>Court Box Registrar</w:t>
            </w:r>
          </w:p>
        </w:tc>
        <w:tc>
          <w:tcPr>
            <w:tcW w:w="3117" w:type="dxa"/>
          </w:tcPr>
          <w:p w14:paraId="45EC4E0B" w14:textId="77777777" w:rsidR="00D91A18" w:rsidRDefault="009756CD">
            <w:pPr>
              <w:rPr>
                <w:rFonts w:ascii="Calibri" w:eastAsia="Calibri" w:hAnsi="Calibri" w:cs="Calibri"/>
              </w:rPr>
            </w:pPr>
            <w:r>
              <w:rPr>
                <w:rFonts w:ascii="Calibri" w:eastAsia="Calibri" w:hAnsi="Calibri" w:cs="Calibri"/>
              </w:rPr>
              <w:t xml:space="preserve">Marlisa Martin </w:t>
            </w:r>
          </w:p>
        </w:tc>
      </w:tr>
      <w:tr w:rsidR="00D91A18" w14:paraId="212AF379" w14:textId="77777777">
        <w:tc>
          <w:tcPr>
            <w:tcW w:w="3116" w:type="dxa"/>
          </w:tcPr>
          <w:p w14:paraId="22595C36" w14:textId="77777777" w:rsidR="00D91A18" w:rsidRDefault="009756CD">
            <w:pPr>
              <w:rPr>
                <w:rFonts w:ascii="Calibri" w:eastAsia="Calibri" w:hAnsi="Calibri" w:cs="Calibri"/>
              </w:rPr>
            </w:pPr>
            <w:r>
              <w:rPr>
                <w:rFonts w:ascii="Calibri" w:eastAsia="Calibri" w:hAnsi="Calibri" w:cs="Calibri"/>
              </w:rPr>
              <w:t>Barrister’s Lounge</w:t>
            </w:r>
          </w:p>
        </w:tc>
        <w:tc>
          <w:tcPr>
            <w:tcW w:w="3117" w:type="dxa"/>
          </w:tcPr>
          <w:p w14:paraId="59335404" w14:textId="77777777" w:rsidR="00D91A18" w:rsidRDefault="009756CD">
            <w:pPr>
              <w:rPr>
                <w:rFonts w:ascii="Calibri" w:eastAsia="Calibri" w:hAnsi="Calibri" w:cs="Calibri"/>
              </w:rPr>
            </w:pPr>
            <w:r>
              <w:rPr>
                <w:rFonts w:ascii="Calibri" w:eastAsia="Calibri" w:hAnsi="Calibri" w:cs="Calibri"/>
              </w:rPr>
              <w:t>Marlisa Martin</w:t>
            </w:r>
          </w:p>
        </w:tc>
      </w:tr>
      <w:tr w:rsidR="00D91A18" w14:paraId="3BD3ADB9" w14:textId="77777777">
        <w:tc>
          <w:tcPr>
            <w:tcW w:w="3116" w:type="dxa"/>
          </w:tcPr>
          <w:p w14:paraId="07CB3084" w14:textId="77777777" w:rsidR="00D91A18" w:rsidRDefault="009756CD">
            <w:pPr>
              <w:rPr>
                <w:rFonts w:ascii="Calibri" w:eastAsia="Calibri" w:hAnsi="Calibri" w:cs="Calibri"/>
              </w:rPr>
            </w:pPr>
            <w:r>
              <w:rPr>
                <w:rFonts w:ascii="Calibri" w:eastAsia="Calibri" w:hAnsi="Calibri" w:cs="Calibri"/>
              </w:rPr>
              <w:t>Court House Liaison (Civil)</w:t>
            </w:r>
          </w:p>
        </w:tc>
        <w:tc>
          <w:tcPr>
            <w:tcW w:w="3117" w:type="dxa"/>
          </w:tcPr>
          <w:p w14:paraId="1910FD57" w14:textId="77777777" w:rsidR="00D91A18" w:rsidRDefault="009756CD">
            <w:pPr>
              <w:rPr>
                <w:rFonts w:ascii="Calibri" w:eastAsia="Calibri" w:hAnsi="Calibri" w:cs="Calibri"/>
              </w:rPr>
            </w:pPr>
            <w:r>
              <w:rPr>
                <w:rFonts w:ascii="Calibri" w:eastAsia="Calibri" w:hAnsi="Calibri" w:cs="Calibri"/>
              </w:rPr>
              <w:t>Alexander Bjornson</w:t>
            </w:r>
          </w:p>
        </w:tc>
      </w:tr>
      <w:tr w:rsidR="00D91A18" w14:paraId="0AC6D6B2" w14:textId="77777777">
        <w:tc>
          <w:tcPr>
            <w:tcW w:w="3116" w:type="dxa"/>
          </w:tcPr>
          <w:p w14:paraId="42BC781C" w14:textId="77777777" w:rsidR="00D91A18" w:rsidRDefault="009756CD">
            <w:pPr>
              <w:rPr>
                <w:rFonts w:ascii="Calibri" w:eastAsia="Calibri" w:hAnsi="Calibri" w:cs="Calibri"/>
              </w:rPr>
            </w:pPr>
            <w:r>
              <w:rPr>
                <w:rFonts w:ascii="Calibri" w:eastAsia="Calibri" w:hAnsi="Calibri" w:cs="Calibri"/>
              </w:rPr>
              <w:t>Court House Liaison (Criminal)</w:t>
            </w:r>
          </w:p>
        </w:tc>
        <w:tc>
          <w:tcPr>
            <w:tcW w:w="3117" w:type="dxa"/>
          </w:tcPr>
          <w:p w14:paraId="5358A535" w14:textId="77777777" w:rsidR="00D91A18" w:rsidRDefault="009756CD">
            <w:pPr>
              <w:rPr>
                <w:rFonts w:ascii="Calibri" w:eastAsia="Calibri" w:hAnsi="Calibri" w:cs="Calibri"/>
              </w:rPr>
            </w:pPr>
            <w:r>
              <w:rPr>
                <w:rFonts w:ascii="Calibri" w:eastAsia="Calibri" w:hAnsi="Calibri" w:cs="Calibri"/>
              </w:rPr>
              <w:t>Clare Jennings K.C.</w:t>
            </w:r>
          </w:p>
        </w:tc>
      </w:tr>
      <w:tr w:rsidR="00D91A18" w14:paraId="624C2E49" w14:textId="77777777">
        <w:tc>
          <w:tcPr>
            <w:tcW w:w="3116" w:type="dxa"/>
          </w:tcPr>
          <w:p w14:paraId="0927287C" w14:textId="77777777" w:rsidR="00D91A18" w:rsidRDefault="009756CD">
            <w:pPr>
              <w:rPr>
                <w:rFonts w:ascii="Calibri" w:eastAsia="Calibri" w:hAnsi="Calibri" w:cs="Calibri"/>
              </w:rPr>
            </w:pPr>
            <w:r>
              <w:rPr>
                <w:rFonts w:ascii="Calibri" w:eastAsia="Calibri" w:hAnsi="Calibri" w:cs="Calibri"/>
              </w:rPr>
              <w:t>Website &amp; Email Coordinator</w:t>
            </w:r>
          </w:p>
        </w:tc>
        <w:tc>
          <w:tcPr>
            <w:tcW w:w="3117" w:type="dxa"/>
          </w:tcPr>
          <w:p w14:paraId="3E48CAE7" w14:textId="291758AD" w:rsidR="00D91A18" w:rsidRDefault="009756CD">
            <w:pPr>
              <w:rPr>
                <w:rFonts w:ascii="Calibri" w:eastAsia="Calibri" w:hAnsi="Calibri" w:cs="Calibri"/>
              </w:rPr>
            </w:pPr>
            <w:r>
              <w:rPr>
                <w:rFonts w:ascii="Calibri" w:eastAsia="Calibri" w:hAnsi="Calibri" w:cs="Calibri"/>
              </w:rPr>
              <w:t>Sheila Simpson</w:t>
            </w:r>
            <w:r w:rsidR="0017773B">
              <w:rPr>
                <w:rFonts w:ascii="Calibri" w:eastAsia="Calibri" w:hAnsi="Calibri" w:cs="Calibri"/>
              </w:rPr>
              <w:t>, Clare Jennings K.C. &amp; Maliki Suppin</w:t>
            </w:r>
          </w:p>
          <w:p w14:paraId="099CE00E" w14:textId="77777777" w:rsidR="00D91A18" w:rsidRDefault="00D91A18">
            <w:pPr>
              <w:rPr>
                <w:rFonts w:ascii="Calibri" w:eastAsia="Calibri" w:hAnsi="Calibri" w:cs="Calibri"/>
              </w:rPr>
            </w:pPr>
          </w:p>
        </w:tc>
      </w:tr>
      <w:tr w:rsidR="003E2586" w14:paraId="0DC1EF9B" w14:textId="77777777">
        <w:tc>
          <w:tcPr>
            <w:tcW w:w="3116" w:type="dxa"/>
          </w:tcPr>
          <w:p w14:paraId="7A453945" w14:textId="6C2F2242" w:rsidR="003E2586" w:rsidRDefault="003E2586">
            <w:pPr>
              <w:rPr>
                <w:rFonts w:ascii="Calibri" w:eastAsia="Calibri" w:hAnsi="Calibri" w:cs="Calibri"/>
              </w:rPr>
            </w:pPr>
            <w:r>
              <w:rPr>
                <w:rFonts w:ascii="Calibri" w:eastAsia="Calibri" w:hAnsi="Calibri" w:cs="Calibri"/>
              </w:rPr>
              <w:t>Policy and Governance Committee</w:t>
            </w:r>
          </w:p>
        </w:tc>
        <w:tc>
          <w:tcPr>
            <w:tcW w:w="3117" w:type="dxa"/>
          </w:tcPr>
          <w:p w14:paraId="4CB3188E" w14:textId="6CFA3B53" w:rsidR="003E2586" w:rsidRDefault="003E2586">
            <w:pPr>
              <w:rPr>
                <w:rFonts w:ascii="Calibri" w:eastAsia="Calibri" w:hAnsi="Calibri" w:cs="Calibri"/>
              </w:rPr>
            </w:pPr>
            <w:r>
              <w:rPr>
                <w:rFonts w:ascii="Calibri" w:eastAsia="Calibri" w:hAnsi="Calibri" w:cs="Calibri"/>
              </w:rPr>
              <w:t>Clare Jennings, K.C., Darren Williams, Jacquelyn Miller, Jessica Thomson</w:t>
            </w:r>
          </w:p>
        </w:tc>
      </w:tr>
    </w:tbl>
    <w:p w14:paraId="123B5A3B" w14:textId="77777777" w:rsidR="00D91A18" w:rsidRDefault="00D91A18">
      <w:pPr>
        <w:spacing w:after="240"/>
        <w:rPr>
          <w:rFonts w:ascii="Calibri" w:eastAsia="Calibri" w:hAnsi="Calibri" w:cs="Calibri"/>
          <w:b/>
        </w:rPr>
      </w:pPr>
    </w:p>
    <w:sectPr w:rsidR="00D91A18">
      <w:headerReference w:type="even" r:id="rId20"/>
      <w:headerReference w:type="default" r:id="rId21"/>
      <w:footerReference w:type="even" r:id="rId22"/>
      <w:footerReference w:type="default" r:id="rId23"/>
      <w:headerReference w:type="first" r:id="rId24"/>
      <w:footerReference w:type="first" r:id="rId25"/>
      <w:pgSz w:w="12240" w:h="15840"/>
      <w:pgMar w:top="1440" w:right="1440" w:bottom="851"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CE7B45" w14:textId="77777777" w:rsidR="00D464B7" w:rsidRDefault="00D464B7">
      <w:r>
        <w:separator/>
      </w:r>
    </w:p>
  </w:endnote>
  <w:endnote w:type="continuationSeparator" w:id="0">
    <w:p w14:paraId="202663F7" w14:textId="77777777" w:rsidR="00D464B7" w:rsidRDefault="00D464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32940CED-847A-4793-83BF-BA54144DB914}"/>
    <w:embedBold r:id="rId2" w:fontKey="{80EF5B24-DE99-49C9-907D-02CAAD3BD014}"/>
    <w:embedItalic r:id="rId3" w:fontKey="{8DE61D11-A05D-45E0-BF65-47706458AF74}"/>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Segoe UI">
    <w:panose1 w:val="020B0502040204020203"/>
    <w:charset w:val="00"/>
    <w:family w:val="swiss"/>
    <w:pitch w:val="variable"/>
    <w:sig w:usb0="E4002EFF" w:usb1="C000E47F" w:usb2="00000009" w:usb3="00000000" w:csb0="000001FF" w:csb1="00000000"/>
    <w:embedRegular r:id="rId4" w:fontKey="{FB5EB8D0-D13B-400A-9143-6A59AB39CB1E}"/>
  </w:font>
  <w:font w:name="Aptos">
    <w:charset w:val="00"/>
    <w:family w:val="swiss"/>
    <w:pitch w:val="variable"/>
    <w:sig w:usb0="20000287" w:usb1="00000003" w:usb2="00000000" w:usb3="00000000" w:csb0="0000019F" w:csb1="00000000"/>
    <w:embedRegular r:id="rId5" w:fontKey="{E2939475-D926-4B2B-92F5-AF9AA0E6FF8E}"/>
  </w:font>
  <w:font w:name="Georgia">
    <w:panose1 w:val="02040502050405020303"/>
    <w:charset w:val="00"/>
    <w:family w:val="roman"/>
    <w:pitch w:val="variable"/>
    <w:sig w:usb0="00000287" w:usb1="00000000" w:usb2="00000000" w:usb3="00000000" w:csb0="0000009F" w:csb1="00000000"/>
    <w:embedRegular r:id="rId6" w:fontKey="{BCCA29AA-981D-47FD-B010-6D8D95E277B3}"/>
    <w:embedItalic r:id="rId7" w:fontKey="{DEEF1019-640D-45F8-9316-CB4F7781D302}"/>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8" w:fontKey="{0BA76A48-020C-4CED-883E-208DDE06DB6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427EF8" w14:textId="77777777" w:rsidR="00D91A18" w:rsidRDefault="00D91A18">
    <w:pPr>
      <w:pBdr>
        <w:top w:val="nil"/>
        <w:left w:val="nil"/>
        <w:bottom w:val="nil"/>
        <w:right w:val="nil"/>
        <w:between w:val="nil"/>
      </w:pBdr>
      <w:tabs>
        <w:tab w:val="center" w:pos="4320"/>
        <w:tab w:val="right" w:pos="864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B75192" w14:textId="77777777" w:rsidR="00D91A18" w:rsidRDefault="009756CD">
    <w:pPr>
      <w:pBdr>
        <w:top w:val="nil"/>
        <w:left w:val="nil"/>
        <w:bottom w:val="nil"/>
        <w:right w:val="nil"/>
        <w:between w:val="nil"/>
      </w:pBdr>
      <w:tabs>
        <w:tab w:val="center" w:pos="4320"/>
        <w:tab w:val="right" w:pos="8640"/>
      </w:tabs>
      <w:jc w:val="right"/>
      <w:rPr>
        <w:color w:val="000000"/>
      </w:rPr>
    </w:pPr>
    <w:r>
      <w:rPr>
        <w:color w:val="000000"/>
      </w:rPr>
      <w:fldChar w:fldCharType="begin"/>
    </w:r>
    <w:r>
      <w:rPr>
        <w:color w:val="000000"/>
      </w:rPr>
      <w:instrText>PAGE</w:instrText>
    </w:r>
    <w:r>
      <w:rPr>
        <w:color w:val="000000"/>
      </w:rPr>
      <w:fldChar w:fldCharType="separate"/>
    </w:r>
    <w:r w:rsidR="0017773B">
      <w:rPr>
        <w:noProof/>
        <w:color w:val="000000"/>
      </w:rPr>
      <w:t>2</w:t>
    </w:r>
    <w:r>
      <w:rPr>
        <w:color w:val="000000"/>
      </w:rPr>
      <w:fldChar w:fldCharType="end"/>
    </w:r>
  </w:p>
  <w:p w14:paraId="6CC108EE" w14:textId="77777777" w:rsidR="00D91A18" w:rsidRDefault="00D91A18">
    <w:pPr>
      <w:pBdr>
        <w:top w:val="nil"/>
        <w:left w:val="nil"/>
        <w:bottom w:val="nil"/>
        <w:right w:val="nil"/>
        <w:between w:val="nil"/>
      </w:pBdr>
      <w:tabs>
        <w:tab w:val="center" w:pos="4320"/>
        <w:tab w:val="right" w:pos="8640"/>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7C5AE2" w14:textId="77777777" w:rsidR="00D91A18" w:rsidRDefault="009756CD">
    <w:pPr>
      <w:pBdr>
        <w:top w:val="nil"/>
        <w:left w:val="nil"/>
        <w:bottom w:val="nil"/>
        <w:right w:val="nil"/>
        <w:between w:val="nil"/>
      </w:pBdr>
      <w:tabs>
        <w:tab w:val="center" w:pos="4320"/>
        <w:tab w:val="right" w:pos="8640"/>
      </w:tabs>
      <w:jc w:val="right"/>
      <w:rPr>
        <w:color w:val="000000"/>
      </w:rPr>
    </w:pPr>
    <w:r>
      <w:rPr>
        <w:color w:val="000000"/>
      </w:rPr>
      <w:fldChar w:fldCharType="begin"/>
    </w:r>
    <w:r>
      <w:rPr>
        <w:color w:val="000000"/>
      </w:rPr>
      <w:instrText>PAGE</w:instrText>
    </w:r>
    <w:r>
      <w:rPr>
        <w:color w:val="000000"/>
      </w:rPr>
      <w:fldChar w:fldCharType="separate"/>
    </w:r>
    <w:r w:rsidR="0017773B">
      <w:rPr>
        <w:noProof/>
        <w:color w:val="000000"/>
      </w:rPr>
      <w:t>1</w:t>
    </w:r>
    <w:r>
      <w:rPr>
        <w:color w:val="000000"/>
      </w:rPr>
      <w:fldChar w:fldCharType="end"/>
    </w:r>
  </w:p>
  <w:p w14:paraId="57B77C39" w14:textId="77777777" w:rsidR="00D91A18" w:rsidRDefault="00D91A18">
    <w:pPr>
      <w:pBdr>
        <w:top w:val="nil"/>
        <w:left w:val="nil"/>
        <w:bottom w:val="nil"/>
        <w:right w:val="nil"/>
        <w:between w:val="nil"/>
      </w:pBdr>
      <w:tabs>
        <w:tab w:val="center" w:pos="4320"/>
        <w:tab w:val="right" w:pos="864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6A2927" w14:textId="77777777" w:rsidR="00D464B7" w:rsidRDefault="00D464B7">
      <w:r>
        <w:separator/>
      </w:r>
    </w:p>
  </w:footnote>
  <w:footnote w:type="continuationSeparator" w:id="0">
    <w:p w14:paraId="567F62FC" w14:textId="77777777" w:rsidR="00D464B7" w:rsidRDefault="00D464B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028B9D" w14:textId="77777777" w:rsidR="00D91A18" w:rsidRDefault="00D91A18">
    <w:pPr>
      <w:pBdr>
        <w:top w:val="nil"/>
        <w:left w:val="nil"/>
        <w:bottom w:val="nil"/>
        <w:right w:val="nil"/>
        <w:between w:val="nil"/>
      </w:pBdr>
      <w:tabs>
        <w:tab w:val="center" w:pos="4320"/>
        <w:tab w:val="right" w:pos="864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3CA152" w14:textId="77777777" w:rsidR="00D91A18" w:rsidRDefault="00D91A18">
    <w:pPr>
      <w:pBdr>
        <w:top w:val="nil"/>
        <w:left w:val="nil"/>
        <w:bottom w:val="nil"/>
        <w:right w:val="nil"/>
        <w:between w:val="nil"/>
      </w:pBdr>
      <w:tabs>
        <w:tab w:val="center" w:pos="4320"/>
        <w:tab w:val="right" w:pos="8640"/>
      </w:tabs>
      <w:jc w:val="center"/>
      <w:rPr>
        <w:rFonts w:ascii="Arial" w:eastAsia="Arial" w:hAnsi="Arial" w:cs="Arial"/>
        <w:b/>
        <w:color w:val="000000"/>
      </w:rPr>
    </w:pPr>
  </w:p>
  <w:p w14:paraId="2905A187" w14:textId="77777777" w:rsidR="00D91A18" w:rsidRDefault="00D91A18">
    <w:pPr>
      <w:pBdr>
        <w:top w:val="nil"/>
        <w:left w:val="nil"/>
        <w:bottom w:val="nil"/>
        <w:right w:val="nil"/>
        <w:between w:val="nil"/>
      </w:pBdr>
      <w:tabs>
        <w:tab w:val="center" w:pos="4320"/>
        <w:tab w:val="right" w:pos="8640"/>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3424C5" w14:textId="77777777" w:rsidR="00D91A18" w:rsidRDefault="009756CD">
    <w:pPr>
      <w:pBdr>
        <w:top w:val="nil"/>
        <w:left w:val="nil"/>
        <w:bottom w:val="nil"/>
        <w:right w:val="nil"/>
        <w:between w:val="nil"/>
      </w:pBdr>
      <w:tabs>
        <w:tab w:val="center" w:pos="4320"/>
        <w:tab w:val="right" w:pos="8640"/>
      </w:tabs>
      <w:jc w:val="center"/>
      <w:rPr>
        <w:color w:val="000000"/>
      </w:rPr>
    </w:pPr>
    <w:r>
      <w:rPr>
        <w:rFonts w:ascii="Arial" w:eastAsia="Arial" w:hAnsi="Arial" w:cs="Arial"/>
        <w:b/>
        <w:noProof/>
        <w:color w:val="000000"/>
      </w:rPr>
      <w:drawing>
        <wp:inline distT="0" distB="0" distL="0" distR="0" wp14:anchorId="19E606C9" wp14:editId="289F097D">
          <wp:extent cx="2381130" cy="816538"/>
          <wp:effectExtent l="0" t="0" r="0" b="0"/>
          <wp:docPr id="8" name="image1.jpg" descr="VBA Logo"/>
          <wp:cNvGraphicFramePr/>
          <a:graphic xmlns:a="http://schemas.openxmlformats.org/drawingml/2006/main">
            <a:graphicData uri="http://schemas.openxmlformats.org/drawingml/2006/picture">
              <pic:pic xmlns:pic="http://schemas.openxmlformats.org/drawingml/2006/picture">
                <pic:nvPicPr>
                  <pic:cNvPr id="0" name="image1.jpg" descr="VBA Logo"/>
                  <pic:cNvPicPr preferRelativeResize="0"/>
                </pic:nvPicPr>
                <pic:blipFill>
                  <a:blip r:embed="rId1"/>
                  <a:srcRect/>
                  <a:stretch>
                    <a:fillRect/>
                  </a:stretch>
                </pic:blipFill>
                <pic:spPr>
                  <a:xfrm>
                    <a:off x="0" y="0"/>
                    <a:ext cx="2381130" cy="816538"/>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427AA9"/>
    <w:multiLevelType w:val="hybridMultilevel"/>
    <w:tmpl w:val="E62CEB08"/>
    <w:lvl w:ilvl="0" w:tplc="1E2842B8">
      <w:start w:val="6"/>
      <w:numFmt w:val="bullet"/>
      <w:lvlText w:val=""/>
      <w:lvlJc w:val="left"/>
      <w:pPr>
        <w:ind w:left="720" w:hanging="360"/>
      </w:pPr>
      <w:rPr>
        <w:rFonts w:ascii="Symbol" w:eastAsia="Calibri" w:hAnsi="Symbol"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883024A"/>
    <w:multiLevelType w:val="hybridMultilevel"/>
    <w:tmpl w:val="FCA4CB4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1A241513"/>
    <w:multiLevelType w:val="multilevel"/>
    <w:tmpl w:val="5C4A16FC"/>
    <w:lvl w:ilvl="0">
      <w:start w:val="1"/>
      <w:numFmt w:val="decimal"/>
      <w:lvlText w:val="%1."/>
      <w:lvlJc w:val="left"/>
      <w:pPr>
        <w:ind w:left="720" w:hanging="360"/>
      </w:pPr>
    </w:lvl>
    <w:lvl w:ilvl="1">
      <w:start w:val="1"/>
      <w:numFmt w:val="lowerLetter"/>
      <w:lvlText w:val="%2."/>
      <w:lvlJc w:val="left"/>
      <w:pPr>
        <w:ind w:left="1440" w:hanging="360"/>
      </w:pPr>
      <w:rPr>
        <w:b w:val="0"/>
      </w:rPr>
    </w:lvl>
    <w:lvl w:ilvl="2">
      <w:start w:val="1"/>
      <w:numFmt w:val="lowerRoman"/>
      <w:lvlText w:val="%3."/>
      <w:lvlJc w:val="right"/>
      <w:pPr>
        <w:ind w:left="2160" w:hanging="180"/>
      </w:pPr>
      <w:rPr>
        <w:b w:val="0"/>
      </w:rPr>
    </w:lvl>
    <w:lvl w:ilvl="3">
      <w:start w:val="1"/>
      <w:numFmt w:val="bullet"/>
      <w:lvlText w:val="▪"/>
      <w:lvlJc w:val="left"/>
      <w:pPr>
        <w:ind w:left="2880" w:hanging="360"/>
      </w:pPr>
      <w:rPr>
        <w:rFonts w:ascii="Noto Sans Symbols" w:eastAsia="Noto Sans Symbols" w:hAnsi="Noto Sans Symbols" w:cs="Noto Sans Symbols"/>
      </w:rPr>
    </w:lvl>
    <w:lvl w:ilvl="4">
      <w:start w:val="1"/>
      <w:numFmt w:val="lowerRoman"/>
      <w:lvlText w:val="%5)"/>
      <w:lvlJc w:val="left"/>
      <w:pPr>
        <w:ind w:left="3960" w:hanging="720"/>
      </w:pPr>
    </w:lvl>
    <w:lvl w:ilvl="5">
      <w:numFmt w:val="bullet"/>
      <w:lvlText w:val="-"/>
      <w:lvlJc w:val="left"/>
      <w:pPr>
        <w:ind w:left="4500" w:hanging="360"/>
      </w:pPr>
      <w:rPr>
        <w:rFonts w:ascii="Calibri" w:eastAsia="Calibri" w:hAnsi="Calibri" w:cs="Calibri"/>
      </w:r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39BA53AC"/>
    <w:multiLevelType w:val="hybridMultilevel"/>
    <w:tmpl w:val="7A6039A4"/>
    <w:lvl w:ilvl="0" w:tplc="B78612A4">
      <w:start w:val="6"/>
      <w:numFmt w:val="bullet"/>
      <w:lvlText w:val=""/>
      <w:lvlJc w:val="left"/>
      <w:pPr>
        <w:ind w:left="720" w:hanging="360"/>
      </w:pPr>
      <w:rPr>
        <w:rFonts w:ascii="Symbol" w:eastAsia="Calibri" w:hAnsi="Symbol"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76F1DD3"/>
    <w:multiLevelType w:val="hybridMultilevel"/>
    <w:tmpl w:val="6108D6F8"/>
    <w:lvl w:ilvl="0" w:tplc="EF901532">
      <w:numFmt w:val="bullet"/>
      <w:lvlText w:val=""/>
      <w:lvlJc w:val="left"/>
      <w:pPr>
        <w:ind w:left="720" w:hanging="360"/>
      </w:pPr>
      <w:rPr>
        <w:rFonts w:ascii="Symbol" w:eastAsia="Calibri"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C221D74"/>
    <w:multiLevelType w:val="multilevel"/>
    <w:tmpl w:val="4E5C8EAA"/>
    <w:lvl w:ilvl="0">
      <w:start w:val="1"/>
      <w:numFmt w:val="lowerRoman"/>
      <w:lvlText w:val="%1."/>
      <w:lvlJc w:val="right"/>
      <w:pPr>
        <w:ind w:left="2520" w:hanging="360"/>
      </w:pPr>
    </w:lvl>
    <w:lvl w:ilvl="1">
      <w:start w:val="1"/>
      <w:numFmt w:val="lowerLetter"/>
      <w:lvlText w:val="%2."/>
      <w:lvlJc w:val="left"/>
      <w:pPr>
        <w:ind w:left="3240" w:hanging="360"/>
      </w:pPr>
    </w:lvl>
    <w:lvl w:ilvl="2">
      <w:start w:val="1"/>
      <w:numFmt w:val="lowerRoman"/>
      <w:lvlText w:val="%3."/>
      <w:lvlJc w:val="right"/>
      <w:pPr>
        <w:ind w:left="3960" w:hanging="180"/>
      </w:pPr>
    </w:lvl>
    <w:lvl w:ilvl="3">
      <w:start w:val="1"/>
      <w:numFmt w:val="decimal"/>
      <w:lvlText w:val="%4."/>
      <w:lvlJc w:val="left"/>
      <w:pPr>
        <w:ind w:left="4680" w:hanging="360"/>
      </w:pPr>
    </w:lvl>
    <w:lvl w:ilvl="4">
      <w:start w:val="1"/>
      <w:numFmt w:val="lowerLetter"/>
      <w:lvlText w:val="%5."/>
      <w:lvlJc w:val="left"/>
      <w:pPr>
        <w:ind w:left="5400" w:hanging="360"/>
      </w:pPr>
    </w:lvl>
    <w:lvl w:ilvl="5">
      <w:start w:val="1"/>
      <w:numFmt w:val="lowerRoman"/>
      <w:lvlText w:val="%6."/>
      <w:lvlJc w:val="right"/>
      <w:pPr>
        <w:ind w:left="6120" w:hanging="180"/>
      </w:pPr>
    </w:lvl>
    <w:lvl w:ilvl="6">
      <w:start w:val="1"/>
      <w:numFmt w:val="decimal"/>
      <w:lvlText w:val="%7."/>
      <w:lvlJc w:val="left"/>
      <w:pPr>
        <w:ind w:left="6840" w:hanging="360"/>
      </w:pPr>
    </w:lvl>
    <w:lvl w:ilvl="7">
      <w:start w:val="1"/>
      <w:numFmt w:val="lowerLetter"/>
      <w:lvlText w:val="%8."/>
      <w:lvlJc w:val="left"/>
      <w:pPr>
        <w:ind w:left="7560" w:hanging="360"/>
      </w:pPr>
    </w:lvl>
    <w:lvl w:ilvl="8">
      <w:start w:val="1"/>
      <w:numFmt w:val="lowerRoman"/>
      <w:lvlText w:val="%9."/>
      <w:lvlJc w:val="right"/>
      <w:pPr>
        <w:ind w:left="8280" w:hanging="180"/>
      </w:pPr>
    </w:lvl>
  </w:abstractNum>
  <w:abstractNum w:abstractNumId="6" w15:restartNumberingAfterBreak="0">
    <w:nsid w:val="7F006F6C"/>
    <w:multiLevelType w:val="hybridMultilevel"/>
    <w:tmpl w:val="34F4E4F2"/>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16cid:durableId="2043020005">
    <w:abstractNumId w:val="5"/>
  </w:num>
  <w:num w:numId="2" w16cid:durableId="1924217865">
    <w:abstractNumId w:val="2"/>
  </w:num>
  <w:num w:numId="3" w16cid:durableId="150414253">
    <w:abstractNumId w:val="3"/>
  </w:num>
  <w:num w:numId="4" w16cid:durableId="581375537">
    <w:abstractNumId w:val="0"/>
  </w:num>
  <w:num w:numId="5" w16cid:durableId="731737955">
    <w:abstractNumId w:val="4"/>
  </w:num>
  <w:num w:numId="6" w16cid:durableId="1028458002">
    <w:abstractNumId w:val="1"/>
  </w:num>
  <w:num w:numId="7" w16cid:durableId="26950815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A18"/>
    <w:rsid w:val="0004062F"/>
    <w:rsid w:val="00060A76"/>
    <w:rsid w:val="00083694"/>
    <w:rsid w:val="00097271"/>
    <w:rsid w:val="000A44A2"/>
    <w:rsid w:val="000D7ECF"/>
    <w:rsid w:val="000F5097"/>
    <w:rsid w:val="001600D3"/>
    <w:rsid w:val="00176D61"/>
    <w:rsid w:val="0017773B"/>
    <w:rsid w:val="00197F54"/>
    <w:rsid w:val="001C6ADA"/>
    <w:rsid w:val="002177EB"/>
    <w:rsid w:val="00235FBC"/>
    <w:rsid w:val="00245731"/>
    <w:rsid w:val="0025051D"/>
    <w:rsid w:val="00251A54"/>
    <w:rsid w:val="00262E61"/>
    <w:rsid w:val="00275F83"/>
    <w:rsid w:val="00277D81"/>
    <w:rsid w:val="002A5544"/>
    <w:rsid w:val="002B62B6"/>
    <w:rsid w:val="002C0073"/>
    <w:rsid w:val="002C23CD"/>
    <w:rsid w:val="00303C02"/>
    <w:rsid w:val="003049D4"/>
    <w:rsid w:val="003262EC"/>
    <w:rsid w:val="00344D28"/>
    <w:rsid w:val="00365550"/>
    <w:rsid w:val="00366EFD"/>
    <w:rsid w:val="00387841"/>
    <w:rsid w:val="003909A1"/>
    <w:rsid w:val="003E2586"/>
    <w:rsid w:val="00416E12"/>
    <w:rsid w:val="0042551F"/>
    <w:rsid w:val="00445D2F"/>
    <w:rsid w:val="004517ED"/>
    <w:rsid w:val="004D6E4C"/>
    <w:rsid w:val="004E649A"/>
    <w:rsid w:val="004F0294"/>
    <w:rsid w:val="00521E88"/>
    <w:rsid w:val="00523672"/>
    <w:rsid w:val="00525A9A"/>
    <w:rsid w:val="00531B80"/>
    <w:rsid w:val="005857BB"/>
    <w:rsid w:val="005A5ABB"/>
    <w:rsid w:val="005E4E95"/>
    <w:rsid w:val="005F01A9"/>
    <w:rsid w:val="00606373"/>
    <w:rsid w:val="00635459"/>
    <w:rsid w:val="00635EB2"/>
    <w:rsid w:val="0067464E"/>
    <w:rsid w:val="006A2629"/>
    <w:rsid w:val="006B2A31"/>
    <w:rsid w:val="006B421C"/>
    <w:rsid w:val="006C1EE4"/>
    <w:rsid w:val="006D4C55"/>
    <w:rsid w:val="006D68DD"/>
    <w:rsid w:val="006E3297"/>
    <w:rsid w:val="006E4737"/>
    <w:rsid w:val="006F62B5"/>
    <w:rsid w:val="00701112"/>
    <w:rsid w:val="00705BAA"/>
    <w:rsid w:val="00706F0A"/>
    <w:rsid w:val="00717A5E"/>
    <w:rsid w:val="007223D7"/>
    <w:rsid w:val="00744655"/>
    <w:rsid w:val="007606FE"/>
    <w:rsid w:val="007608E8"/>
    <w:rsid w:val="00765E70"/>
    <w:rsid w:val="00766EE7"/>
    <w:rsid w:val="00790804"/>
    <w:rsid w:val="00793C04"/>
    <w:rsid w:val="00796CB7"/>
    <w:rsid w:val="007A36A2"/>
    <w:rsid w:val="007B1AF8"/>
    <w:rsid w:val="007C37BA"/>
    <w:rsid w:val="007C386B"/>
    <w:rsid w:val="007F41ED"/>
    <w:rsid w:val="007F7E77"/>
    <w:rsid w:val="008030CF"/>
    <w:rsid w:val="008036EF"/>
    <w:rsid w:val="008166A5"/>
    <w:rsid w:val="00820F25"/>
    <w:rsid w:val="0084038C"/>
    <w:rsid w:val="008536CA"/>
    <w:rsid w:val="00874448"/>
    <w:rsid w:val="00886050"/>
    <w:rsid w:val="00890170"/>
    <w:rsid w:val="00894637"/>
    <w:rsid w:val="008A445B"/>
    <w:rsid w:val="008D414D"/>
    <w:rsid w:val="008E544D"/>
    <w:rsid w:val="00912177"/>
    <w:rsid w:val="00933549"/>
    <w:rsid w:val="0093409E"/>
    <w:rsid w:val="009733F0"/>
    <w:rsid w:val="009756CD"/>
    <w:rsid w:val="009A2EE6"/>
    <w:rsid w:val="009A4345"/>
    <w:rsid w:val="009D321D"/>
    <w:rsid w:val="009E11C6"/>
    <w:rsid w:val="009E4072"/>
    <w:rsid w:val="009E43B0"/>
    <w:rsid w:val="009F6268"/>
    <w:rsid w:val="00A05DF0"/>
    <w:rsid w:val="00A1613F"/>
    <w:rsid w:val="00A336C3"/>
    <w:rsid w:val="00A47F0C"/>
    <w:rsid w:val="00A910B9"/>
    <w:rsid w:val="00A914BA"/>
    <w:rsid w:val="00A92627"/>
    <w:rsid w:val="00AB20E0"/>
    <w:rsid w:val="00AB457F"/>
    <w:rsid w:val="00AB64BE"/>
    <w:rsid w:val="00AC0E65"/>
    <w:rsid w:val="00AC7DB7"/>
    <w:rsid w:val="00B01192"/>
    <w:rsid w:val="00B11046"/>
    <w:rsid w:val="00B62D65"/>
    <w:rsid w:val="00B76AAE"/>
    <w:rsid w:val="00B95F76"/>
    <w:rsid w:val="00BA20FD"/>
    <w:rsid w:val="00BB1504"/>
    <w:rsid w:val="00BB5BBC"/>
    <w:rsid w:val="00BB6EA5"/>
    <w:rsid w:val="00BC7AB3"/>
    <w:rsid w:val="00BD6151"/>
    <w:rsid w:val="00BE32FF"/>
    <w:rsid w:val="00BF7E0D"/>
    <w:rsid w:val="00C40F5B"/>
    <w:rsid w:val="00C62D37"/>
    <w:rsid w:val="00CA4D77"/>
    <w:rsid w:val="00CB0422"/>
    <w:rsid w:val="00CB239F"/>
    <w:rsid w:val="00CB6608"/>
    <w:rsid w:val="00D05438"/>
    <w:rsid w:val="00D3040C"/>
    <w:rsid w:val="00D3275F"/>
    <w:rsid w:val="00D464B7"/>
    <w:rsid w:val="00D87F19"/>
    <w:rsid w:val="00D91A18"/>
    <w:rsid w:val="00DA5968"/>
    <w:rsid w:val="00DB2A9C"/>
    <w:rsid w:val="00DB43F3"/>
    <w:rsid w:val="00DD07CA"/>
    <w:rsid w:val="00DD215A"/>
    <w:rsid w:val="00E06DC9"/>
    <w:rsid w:val="00E43081"/>
    <w:rsid w:val="00EA5125"/>
    <w:rsid w:val="00EC04A4"/>
    <w:rsid w:val="00EC061B"/>
    <w:rsid w:val="00EC1076"/>
    <w:rsid w:val="00EC443E"/>
    <w:rsid w:val="00F179F0"/>
    <w:rsid w:val="00F323A4"/>
    <w:rsid w:val="00F35F1E"/>
    <w:rsid w:val="00F447F0"/>
    <w:rsid w:val="00F70304"/>
    <w:rsid w:val="00F86F9B"/>
    <w:rsid w:val="00F90398"/>
    <w:rsid w:val="00F94E84"/>
    <w:rsid w:val="00F95C08"/>
    <w:rsid w:val="00FA179E"/>
    <w:rsid w:val="00FF33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CC5678"/>
  <w15:docId w15:val="{B59E8055-4FBD-4777-A162-2F09804152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90B74"/>
    <w:rPr>
      <w:lang w:val="en-US"/>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rsid w:val="006F0CA8"/>
    <w:pPr>
      <w:tabs>
        <w:tab w:val="center" w:pos="4320"/>
        <w:tab w:val="right" w:pos="8640"/>
      </w:tabs>
    </w:pPr>
  </w:style>
  <w:style w:type="paragraph" w:styleId="Footer">
    <w:name w:val="footer"/>
    <w:basedOn w:val="Normal"/>
    <w:link w:val="FooterChar"/>
    <w:uiPriority w:val="99"/>
    <w:rsid w:val="006F0CA8"/>
    <w:pPr>
      <w:tabs>
        <w:tab w:val="center" w:pos="4320"/>
        <w:tab w:val="right" w:pos="8640"/>
      </w:tabs>
    </w:pPr>
  </w:style>
  <w:style w:type="paragraph" w:styleId="ListParagraph">
    <w:name w:val="List Paragraph"/>
    <w:basedOn w:val="Normal"/>
    <w:uiPriority w:val="34"/>
    <w:qFormat/>
    <w:rsid w:val="00B5011A"/>
    <w:pPr>
      <w:ind w:left="720"/>
    </w:pPr>
  </w:style>
  <w:style w:type="character" w:customStyle="1" w:styleId="HeaderChar">
    <w:name w:val="Header Char"/>
    <w:basedOn w:val="DefaultParagraphFont"/>
    <w:link w:val="Header"/>
    <w:uiPriority w:val="99"/>
    <w:rsid w:val="00597275"/>
    <w:rPr>
      <w:sz w:val="24"/>
      <w:szCs w:val="24"/>
      <w:lang w:val="en-US" w:eastAsia="en-US"/>
    </w:rPr>
  </w:style>
  <w:style w:type="paragraph" w:styleId="BalloonText">
    <w:name w:val="Balloon Text"/>
    <w:basedOn w:val="Normal"/>
    <w:link w:val="BalloonTextChar"/>
    <w:rsid w:val="00635078"/>
    <w:rPr>
      <w:rFonts w:ascii="Segoe UI" w:hAnsi="Segoe UI" w:cs="Segoe UI"/>
      <w:sz w:val="18"/>
      <w:szCs w:val="18"/>
    </w:rPr>
  </w:style>
  <w:style w:type="character" w:customStyle="1" w:styleId="BalloonTextChar">
    <w:name w:val="Balloon Text Char"/>
    <w:basedOn w:val="DefaultParagraphFont"/>
    <w:link w:val="BalloonText"/>
    <w:rsid w:val="00635078"/>
    <w:rPr>
      <w:rFonts w:ascii="Segoe UI" w:hAnsi="Segoe UI" w:cs="Segoe UI"/>
      <w:sz w:val="18"/>
      <w:szCs w:val="18"/>
      <w:lang w:val="en-US" w:eastAsia="en-US"/>
    </w:rPr>
  </w:style>
  <w:style w:type="character" w:styleId="Hyperlink">
    <w:name w:val="Hyperlink"/>
    <w:uiPriority w:val="99"/>
    <w:rsid w:val="00835909"/>
    <w:rPr>
      <w:color w:val="0000FF"/>
      <w:u w:val="single"/>
    </w:rPr>
  </w:style>
  <w:style w:type="paragraph" w:customStyle="1" w:styleId="ColorfulList-Accent12">
    <w:name w:val="Colorful List - Accent 12"/>
    <w:basedOn w:val="Normal"/>
    <w:uiPriority w:val="34"/>
    <w:qFormat/>
    <w:rsid w:val="00835909"/>
    <w:pPr>
      <w:spacing w:after="200" w:line="276" w:lineRule="auto"/>
      <w:ind w:left="720"/>
      <w:contextualSpacing/>
    </w:pPr>
    <w:rPr>
      <w:rFonts w:ascii="Calibri" w:eastAsia="Calibri" w:hAnsi="Calibri"/>
      <w:sz w:val="22"/>
      <w:szCs w:val="22"/>
    </w:rPr>
  </w:style>
  <w:style w:type="table" w:styleId="TableGrid">
    <w:name w:val="Table Grid"/>
    <w:basedOn w:val="TableNormal"/>
    <w:uiPriority w:val="39"/>
    <w:rsid w:val="004B5EB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semiHidden/>
    <w:unhideWhenUsed/>
    <w:rsid w:val="00167CDA"/>
    <w:rPr>
      <w:rFonts w:ascii="Calibri" w:eastAsiaTheme="minorHAnsi" w:hAnsi="Calibri" w:cstheme="minorBidi"/>
      <w:color w:val="1F4E79" w:themeColor="accent1" w:themeShade="80"/>
      <w:szCs w:val="21"/>
    </w:rPr>
  </w:style>
  <w:style w:type="character" w:customStyle="1" w:styleId="PlainTextChar">
    <w:name w:val="Plain Text Char"/>
    <w:basedOn w:val="DefaultParagraphFont"/>
    <w:link w:val="PlainText"/>
    <w:uiPriority w:val="99"/>
    <w:semiHidden/>
    <w:rsid w:val="00167CDA"/>
    <w:rPr>
      <w:rFonts w:ascii="Calibri" w:eastAsiaTheme="minorHAnsi" w:hAnsi="Calibri" w:cstheme="minorBidi"/>
      <w:color w:val="1F4E79" w:themeColor="accent1" w:themeShade="80"/>
      <w:sz w:val="24"/>
      <w:szCs w:val="21"/>
      <w:lang w:val="en-US" w:eastAsia="en-US"/>
    </w:rPr>
  </w:style>
  <w:style w:type="character" w:customStyle="1" w:styleId="FooterChar">
    <w:name w:val="Footer Char"/>
    <w:basedOn w:val="DefaultParagraphFont"/>
    <w:link w:val="Footer"/>
    <w:uiPriority w:val="99"/>
    <w:rsid w:val="00CD5BAB"/>
    <w:rPr>
      <w:sz w:val="24"/>
      <w:szCs w:val="24"/>
      <w:lang w:val="en-US" w:eastAsia="en-US"/>
    </w:rPr>
  </w:style>
  <w:style w:type="character" w:customStyle="1" w:styleId="apple-converted-space">
    <w:name w:val="apple-converted-space"/>
    <w:basedOn w:val="DefaultParagraphFont"/>
    <w:rsid w:val="00902A62"/>
  </w:style>
  <w:style w:type="character" w:customStyle="1" w:styleId="UnresolvedMention1">
    <w:name w:val="Unresolved Mention1"/>
    <w:basedOn w:val="DefaultParagraphFont"/>
    <w:uiPriority w:val="99"/>
    <w:semiHidden/>
    <w:unhideWhenUsed/>
    <w:rsid w:val="002B0E69"/>
    <w:rPr>
      <w:color w:val="605E5C"/>
      <w:shd w:val="clear" w:color="auto" w:fill="E1DFDD"/>
    </w:rPr>
  </w:style>
  <w:style w:type="paragraph" w:styleId="NormalWeb">
    <w:name w:val="Normal (Web)"/>
    <w:basedOn w:val="Normal"/>
    <w:uiPriority w:val="99"/>
    <w:semiHidden/>
    <w:unhideWhenUsed/>
    <w:rsid w:val="004D09DD"/>
    <w:rPr>
      <w:rFonts w:eastAsiaTheme="minorHAnsi"/>
      <w:lang w:val="en-CA" w:eastAsia="en-CA"/>
    </w:rPr>
  </w:style>
  <w:style w:type="character" w:styleId="FollowedHyperlink">
    <w:name w:val="FollowedHyperlink"/>
    <w:basedOn w:val="DefaultParagraphFont"/>
    <w:semiHidden/>
    <w:unhideWhenUsed/>
    <w:rsid w:val="005E1D06"/>
    <w:rPr>
      <w:color w:val="954F72" w:themeColor="followedHyperlink"/>
      <w:u w:val="single"/>
    </w:rPr>
  </w:style>
  <w:style w:type="character" w:customStyle="1" w:styleId="contentpasted1">
    <w:name w:val="contentpasted1"/>
    <w:basedOn w:val="DefaultParagraphFont"/>
    <w:rsid w:val="00BA51C5"/>
  </w:style>
  <w:style w:type="character" w:styleId="Emphasis">
    <w:name w:val="Emphasis"/>
    <w:basedOn w:val="DefaultParagraphFont"/>
    <w:uiPriority w:val="20"/>
    <w:qFormat/>
    <w:rsid w:val="00EE76F2"/>
    <w:rPr>
      <w:i/>
      <w:iCs/>
    </w:rPr>
  </w:style>
  <w:style w:type="paragraph" w:styleId="FootnoteText">
    <w:name w:val="footnote text"/>
    <w:basedOn w:val="Normal"/>
    <w:link w:val="FootnoteTextChar"/>
    <w:semiHidden/>
    <w:unhideWhenUsed/>
    <w:rsid w:val="0091309A"/>
    <w:rPr>
      <w:sz w:val="20"/>
      <w:szCs w:val="20"/>
    </w:rPr>
  </w:style>
  <w:style w:type="character" w:customStyle="1" w:styleId="FootnoteTextChar">
    <w:name w:val="Footnote Text Char"/>
    <w:basedOn w:val="DefaultParagraphFont"/>
    <w:link w:val="FootnoteText"/>
    <w:semiHidden/>
    <w:rsid w:val="0091309A"/>
    <w:rPr>
      <w:lang w:val="en-US" w:eastAsia="en-US"/>
    </w:rPr>
  </w:style>
  <w:style w:type="character" w:styleId="FootnoteReference">
    <w:name w:val="footnote reference"/>
    <w:basedOn w:val="DefaultParagraphFont"/>
    <w:semiHidden/>
    <w:unhideWhenUsed/>
    <w:rsid w:val="0091309A"/>
    <w:rPr>
      <w:vertAlign w:val="superscript"/>
    </w:rPr>
  </w:style>
  <w:style w:type="character" w:styleId="UnresolvedMention">
    <w:name w:val="Unresolved Mention"/>
    <w:basedOn w:val="DefaultParagraphFont"/>
    <w:uiPriority w:val="99"/>
    <w:semiHidden/>
    <w:unhideWhenUsed/>
    <w:rsid w:val="0098128E"/>
    <w:rPr>
      <w:color w:val="605E5C"/>
      <w:shd w:val="clear" w:color="auto" w:fill="E1DFDD"/>
    </w:rPr>
  </w:style>
  <w:style w:type="paragraph" w:customStyle="1" w:styleId="xmsonormal">
    <w:name w:val="x_msonormal"/>
    <w:basedOn w:val="Normal"/>
    <w:rsid w:val="00B83C93"/>
    <w:rPr>
      <w:rFonts w:ascii="Aptos" w:eastAsiaTheme="minorHAnsi" w:hAnsi="Aptos" w:cs="Aptos"/>
      <w:sz w:val="22"/>
      <w:szCs w:val="22"/>
      <w:lang w:val="en-CA" w:eastAsia="en-CA"/>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character" w:styleId="CommentReference">
    <w:name w:val="annotation reference"/>
    <w:basedOn w:val="DefaultParagraphFont"/>
    <w:uiPriority w:val="99"/>
    <w:semiHidden/>
    <w:unhideWhenUsed/>
    <w:rsid w:val="00B11046"/>
    <w:rPr>
      <w:sz w:val="16"/>
      <w:szCs w:val="16"/>
    </w:rPr>
  </w:style>
  <w:style w:type="paragraph" w:styleId="CommentText">
    <w:name w:val="annotation text"/>
    <w:basedOn w:val="Normal"/>
    <w:link w:val="CommentTextChar"/>
    <w:uiPriority w:val="99"/>
    <w:semiHidden/>
    <w:unhideWhenUsed/>
    <w:rsid w:val="00B11046"/>
    <w:rPr>
      <w:sz w:val="20"/>
      <w:szCs w:val="20"/>
    </w:rPr>
  </w:style>
  <w:style w:type="character" w:customStyle="1" w:styleId="CommentTextChar">
    <w:name w:val="Comment Text Char"/>
    <w:basedOn w:val="DefaultParagraphFont"/>
    <w:link w:val="CommentText"/>
    <w:uiPriority w:val="99"/>
    <w:semiHidden/>
    <w:rsid w:val="00B11046"/>
    <w:rPr>
      <w:sz w:val="20"/>
      <w:szCs w:val="20"/>
      <w:lang w:val="en-US"/>
    </w:rPr>
  </w:style>
  <w:style w:type="paragraph" w:styleId="CommentSubject">
    <w:name w:val="annotation subject"/>
    <w:basedOn w:val="CommentText"/>
    <w:next w:val="CommentText"/>
    <w:link w:val="CommentSubjectChar"/>
    <w:uiPriority w:val="99"/>
    <w:semiHidden/>
    <w:unhideWhenUsed/>
    <w:rsid w:val="00B11046"/>
    <w:rPr>
      <w:b/>
      <w:bCs/>
    </w:rPr>
  </w:style>
  <w:style w:type="character" w:customStyle="1" w:styleId="CommentSubjectChar">
    <w:name w:val="Comment Subject Char"/>
    <w:basedOn w:val="CommentTextChar"/>
    <w:link w:val="CommentSubject"/>
    <w:uiPriority w:val="99"/>
    <w:semiHidden/>
    <w:rsid w:val="00B11046"/>
    <w:rPr>
      <w:b/>
      <w:bCs/>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8213132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cbabc.org/news/cbabc-honours-three-b-c-lawyers-for-exceptional-contributions-to-legal-community/?utm_source=IFZ&amp;utm_medium=EM&amp;utm_campaign=BC&amp;_zs=EOS7O1&amp;_zl=6tAJ3" TargetMode="External"/><Relationship Id="rId13" Type="http://schemas.openxmlformats.org/officeDocument/2006/relationships/hyperlink" Target="https://www.cbabc.org/our-impact/committees/" TargetMode="External"/><Relationship Id="rId18" Type="http://schemas.openxmlformats.org/officeDocument/2006/relationships/hyperlink" Target="mailto:info@vicbar.ca"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s://cba.org/resources/practice-tools/speaking-up-for-justice-a-messaging-toolkit-for-legal-principles/" TargetMode="External"/><Relationship Id="rId17" Type="http://schemas.openxmlformats.org/officeDocument/2006/relationships/hyperlink" Target="http://www.linkedin.com/in/victoria-bar-association-281050366" TargetMode="External"/><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https://www.cbapd.org/details_en.aspx?id=BC_BC25YLI06M"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babc.org/our-impact/submissions/letter-to-the-premier-after-remarks-on-the-justice-system/?_zs=EOS7O1&amp;_zl=7tAJ3" TargetMode="External"/><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https://www.cbapd.org/details_en.aspx?id=BC_BC25ABI02R" TargetMode="External"/><Relationship Id="rId23" Type="http://schemas.openxmlformats.org/officeDocument/2006/relationships/footer" Target="footer2.xml"/><Relationship Id="rId10" Type="http://schemas.openxmlformats.org/officeDocument/2006/relationships/hyperlink" Target="https://www.cbabc.org/our-impact/submissions/impact-of-practice-direction-amendments-on-class-actions/?utm_source=IFZ&amp;utm_medium=EM&amp;utm_campaign=BC&amp;_zs=EOS7O1&amp;_zl=wBgI3" TargetMode="External"/><Relationship Id="rId19" Type="http://schemas.openxmlformats.org/officeDocument/2006/relationships/hyperlink" Target="mailto:quarantine@messaging.microsoft.com" TargetMode="External"/><Relationship Id="rId4" Type="http://schemas.openxmlformats.org/officeDocument/2006/relationships/settings" Target="settings.xml"/><Relationship Id="rId9" Type="http://schemas.openxmlformats.org/officeDocument/2006/relationships/hyperlink" Target="https://www.cbabc.org/our-impact/initiatives/regulation-of-the-profession/resources-reading/?utm_source=IFZ&amp;utm_medium=EM&amp;utm_campaign=BC&amp;_zs=EOS7O1&amp;_zl=uBgI3" TargetMode="External"/><Relationship Id="rId14" Type="http://schemas.openxmlformats.org/officeDocument/2006/relationships/hyperlink" Target="https://www.cbabc.org/sections/aboriginal-lawyers-forum/the-warrior-project/?utm_source=IFZ&amp;utm_medium=EM&amp;utm_campaign=BC&amp;_zs=EOS7O1&amp;_zl=1CgI3" TargetMode="External"/><Relationship Id="rId22" Type="http://schemas.openxmlformats.org/officeDocument/2006/relationships/footer" Target="footer1.xm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1xez57NCMP+so/spAmGzkqiAxTQ==">CgMxLjA4AHIhMU9XU1hfTE1QbkpxNFIyTlRIaUJvaGFUS2dUOV80Z25l</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13</Pages>
  <Words>3851</Words>
  <Characters>21952</Characters>
  <Application>Microsoft Office Word</Application>
  <DocSecurity>0</DocSecurity>
  <Lines>182</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25752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 satisfied Microsoft Office User</dc:creator>
  <cp:lastModifiedBy>Simpson, Sheila M AG:EX</cp:lastModifiedBy>
  <cp:revision>3</cp:revision>
  <dcterms:created xsi:type="dcterms:W3CDTF">2025-06-11T21:46:00Z</dcterms:created>
  <dcterms:modified xsi:type="dcterms:W3CDTF">2025-06-11T21:47:00Z</dcterms:modified>
</cp:coreProperties>
</file>